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82" w:rsidRDefault="00516182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3423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82" w:rsidRDefault="00516182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6182" w:rsidRDefault="00516182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6182" w:rsidRDefault="00516182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6182" w:rsidRDefault="00516182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6182" w:rsidRDefault="00516182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образовательной программы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sz w:val="28"/>
          <w:szCs w:val="28"/>
        </w:rPr>
        <w:t>1 . Целевой раздел  программы.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1.1  Пояснительная записка.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FA209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деятельности ДОУ по реализации программы дошкольного образования.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1.3  Цели и задачи деятельности ДОУ по реализации основной общеобразовательной программы дошкольного образования.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1.4  Возрастные  и индивидуальные особенности контингента детей, воспитывающихся в образовательном учреждении. 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1.5  Сведения о квалификации педагогических кадров.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1.6  Особенности осуществления образовательного процесса.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1.7  Принципы и подходы к формированию образовательного процесса.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1.8  Требования к результатам освоения основной образовательной программы дошкольного образования, сформулированные в ФГОС.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раздел.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2.1.  Содержание психолого-педагогической работы по освоению детьми образовательных областей (1 часть).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2.1.1.  Содержание психолого-педагогической работы по освоению детьми образовательной области «Социально-коммуникативное развитие».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2.1.2.  Содержание психолого-педагогической работы по освоению детьми образовательной области «Познавательное развитие».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2.1.3.  Содержание психолого-педагогической работы по освоению детьми образовательной области «Речевое развитие».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2.1.4.  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2.1.5.  Содержание психолого-педагогической работы по освоению детьми образовательной области «Физическое развитие».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2.2.  Программно-методическое обеспечение образовательного процесса.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2.3.  Содержание психолого-педагогической работы по приоритетным направлениям  (2часть).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2.3.1.  Обеспечение реализации образовательных областей в парциальных программах, используемых в ДОУ.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2.3.2.  Реализация комплексно-тематического принципа построения образовательного процесса.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2.4.  Взаимодействие ДОУ с  социумом.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2.5.  Особенности взаимодействия педагогического коллектива с семьями воспитанников.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2.6.  Содержание коррекционной работы.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3.1. Оформление предметно-пространственной среды.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A2092">
        <w:rPr>
          <w:rFonts w:ascii="Times New Roman" w:hAnsi="Times New Roman" w:cs="Times New Roman"/>
          <w:sz w:val="28"/>
          <w:szCs w:val="28"/>
        </w:rPr>
        <w:t>Режим дня,  структура НОД (расписание занятий, двигательный режим, схема закаливания детей.</w:t>
      </w:r>
      <w:proofErr w:type="gramEnd"/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3.3.Перечень методических пособий (для реализации основной части и части ДОУ).</w:t>
      </w: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3.4.Обеспеченность материально-техническим оборудованием.</w:t>
      </w:r>
      <w:r w:rsidRPr="00FA2092">
        <w:rPr>
          <w:rFonts w:ascii="Times New Roman" w:hAnsi="Times New Roman" w:cs="Times New Roman"/>
          <w:sz w:val="28"/>
          <w:szCs w:val="28"/>
        </w:rPr>
        <w:br w:type="page"/>
      </w:r>
      <w:r w:rsidRPr="00FA20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FA2092">
        <w:rPr>
          <w:rFonts w:ascii="Times New Roman" w:hAnsi="Times New Roman" w:cs="Times New Roman"/>
          <w:b/>
          <w:bCs/>
          <w:sz w:val="28"/>
          <w:szCs w:val="28"/>
        </w:rPr>
        <w:t>1. Целевой раздел  программы.</w:t>
      </w:r>
    </w:p>
    <w:p w:rsidR="001A3E3A" w:rsidRPr="00FA2092" w:rsidRDefault="001A3E3A" w:rsidP="001A3E3A">
      <w:pPr>
        <w:pStyle w:val="a3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1.1. Пояснительная записка.</w:t>
      </w:r>
    </w:p>
    <w:p w:rsidR="001A3E3A" w:rsidRPr="00FA2092" w:rsidRDefault="001A3E3A" w:rsidP="001A3E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(далее - Программа) является документом,  представляющим модель образовательного процесса Муниципального бюджетного дошкольного образовательного учреждения «Детский сад №11с</w:t>
      </w:r>
      <w:proofErr w:type="gramStart"/>
      <w:r w:rsidRPr="00FA20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A2092">
        <w:rPr>
          <w:rFonts w:ascii="Times New Roman" w:hAnsi="Times New Roman" w:cs="Times New Roman"/>
          <w:sz w:val="28"/>
          <w:szCs w:val="28"/>
        </w:rPr>
        <w:t xml:space="preserve">ермен» (далее ДОУ). Программа  обеспечивает разностороннее развитие детей в возрасте </w:t>
      </w:r>
      <w:r w:rsidRPr="00FA2092">
        <w:rPr>
          <w:rFonts w:ascii="Times New Roman" w:hAnsi="Times New Roman" w:cs="Times New Roman"/>
          <w:sz w:val="28"/>
          <w:szCs w:val="28"/>
          <w:u w:val="single"/>
        </w:rPr>
        <w:t>от 3 до 7 лет</w:t>
      </w:r>
      <w:r w:rsidRPr="00FA2092"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1A3E3A" w:rsidRPr="00FA2092" w:rsidRDefault="001A3E3A" w:rsidP="001A3E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взрослыми,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1A3E3A" w:rsidRPr="00FA2092" w:rsidRDefault="001A3E3A" w:rsidP="001A3E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 разработана в соответствии с нормативными правовыми документами</w:t>
      </w:r>
      <w:r w:rsidRPr="00FA20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3E3A" w:rsidRPr="00FA2092" w:rsidRDefault="001A3E3A" w:rsidP="001A3E3A">
      <w:pPr>
        <w:pStyle w:val="Style4"/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A2092">
        <w:rPr>
          <w:spacing w:val="-10"/>
          <w:sz w:val="28"/>
          <w:szCs w:val="28"/>
        </w:rPr>
        <w:t xml:space="preserve">Федеральным  </w:t>
      </w:r>
      <w:r w:rsidRPr="00FA2092">
        <w:rPr>
          <w:rStyle w:val="FontStyle40"/>
          <w:sz w:val="28"/>
          <w:szCs w:val="28"/>
        </w:rPr>
        <w:t>законом  «Об образовании в Российской Федерации»</w:t>
      </w:r>
      <w:r w:rsidRPr="00FA2092">
        <w:rPr>
          <w:sz w:val="28"/>
          <w:szCs w:val="28"/>
        </w:rPr>
        <w:t xml:space="preserve"> </w:t>
      </w:r>
      <w:r w:rsidRPr="00FA2092">
        <w:rPr>
          <w:rStyle w:val="FontStyle40"/>
          <w:sz w:val="28"/>
          <w:szCs w:val="28"/>
        </w:rPr>
        <w:t>от 29.12.2012 № 273-ФЗ</w:t>
      </w:r>
      <w:r w:rsidRPr="00FA2092">
        <w:rPr>
          <w:sz w:val="28"/>
          <w:szCs w:val="28"/>
        </w:rPr>
        <w:t>.</w:t>
      </w:r>
    </w:p>
    <w:p w:rsidR="001A3E3A" w:rsidRPr="00FA2092" w:rsidRDefault="001A3E3A" w:rsidP="001A3E3A">
      <w:pPr>
        <w:pStyle w:val="Style4"/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FA2092">
        <w:rPr>
          <w:sz w:val="28"/>
          <w:szCs w:val="28"/>
        </w:rPr>
        <w:t>СанПиН</w:t>
      </w:r>
      <w:proofErr w:type="spellEnd"/>
      <w:r w:rsidRPr="00FA2092">
        <w:rPr>
          <w:sz w:val="28"/>
          <w:szCs w:val="28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FA2092">
        <w:rPr>
          <w:sz w:val="28"/>
          <w:szCs w:val="28"/>
        </w:rPr>
        <w:t>СанПиН</w:t>
      </w:r>
      <w:proofErr w:type="spellEnd"/>
      <w:r w:rsidRPr="00FA2092">
        <w:rPr>
          <w:sz w:val="28"/>
          <w:szCs w:val="28"/>
        </w:rPr>
        <w:t>).</w:t>
      </w:r>
    </w:p>
    <w:p w:rsidR="001A3E3A" w:rsidRPr="00FA2092" w:rsidRDefault="001A3E3A" w:rsidP="001A3E3A">
      <w:pPr>
        <w:pStyle w:val="Style4"/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– ФГОС).</w:t>
      </w:r>
    </w:p>
    <w:p w:rsidR="001A3E3A" w:rsidRPr="00FA2092" w:rsidRDefault="001A3E3A" w:rsidP="001A3E3A">
      <w:pPr>
        <w:pStyle w:val="Style4"/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A3E3A" w:rsidRPr="00FA2092" w:rsidRDefault="001A3E3A" w:rsidP="001A3E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 МБДОУ «Детский сад №11</w:t>
      </w:r>
      <w:r w:rsidRPr="00FA2092">
        <w:rPr>
          <w:rFonts w:ascii="Times New Roman" w:hAnsi="Times New Roman" w:cs="Times New Roman"/>
          <w:sz w:val="28"/>
          <w:szCs w:val="28"/>
        </w:rPr>
        <w:t>с.</w:t>
      </w:r>
      <w:r w:rsidR="00696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092">
        <w:rPr>
          <w:rFonts w:ascii="Times New Roman" w:hAnsi="Times New Roman" w:cs="Times New Roman"/>
          <w:sz w:val="28"/>
          <w:szCs w:val="28"/>
        </w:rPr>
        <w:t>Чермен», утвержденного Главой администрации местного самоуправления М</w:t>
      </w:r>
      <w:proofErr w:type="gramStart"/>
      <w:r w:rsidRPr="00FA2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2092">
        <w:rPr>
          <w:rFonts w:ascii="Times New Roman" w:hAnsi="Times New Roman" w:cs="Times New Roman"/>
          <w:sz w:val="28"/>
          <w:szCs w:val="28"/>
        </w:rPr>
        <w:t xml:space="preserve"> Пригородный район </w:t>
      </w:r>
      <w:proofErr w:type="spellStart"/>
      <w:r w:rsidRPr="00FA209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 (далее – Устав).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 xml:space="preserve">Содержание образовательного процесса выстроено в соответствии с программой развития и воспитания детей в детском саду  «От рождения до школы».   Программа разработана под редакцией Н. Е. </w:t>
      </w:r>
      <w:proofErr w:type="spellStart"/>
      <w:r w:rsidRPr="00FA2092">
        <w:rPr>
          <w:sz w:val="28"/>
          <w:szCs w:val="28"/>
        </w:rPr>
        <w:t>Вераксы</w:t>
      </w:r>
      <w:proofErr w:type="spellEnd"/>
      <w:r w:rsidRPr="00FA2092">
        <w:rPr>
          <w:sz w:val="28"/>
          <w:szCs w:val="28"/>
        </w:rPr>
        <w:t>,  Т. С. Комаровой, М. А. Васильевой.</w:t>
      </w:r>
    </w:p>
    <w:p w:rsidR="001A3E3A" w:rsidRPr="00FA2092" w:rsidRDefault="001A3E3A" w:rsidP="001A3E3A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дошкольного образовательного учреждения в соответствии с Законом РФ «Об образовании» направлена на обеспечение права семьи,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способностей.</w:t>
      </w:r>
    </w:p>
    <w:p w:rsidR="001A3E3A" w:rsidRPr="00FA2092" w:rsidRDefault="001A3E3A" w:rsidP="001A3E3A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в ДОУ осуществляется в соответствии с настоящей основной общеобразовательной программой дошкольного образования, разработанной на основе ФГОС к структуре основной общеобразовательной программой дошкольного образования.</w:t>
      </w:r>
    </w:p>
    <w:p w:rsidR="001A3E3A" w:rsidRPr="00FA2092" w:rsidRDefault="001A3E3A" w:rsidP="001A3E3A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Срок реализации данной программы: 5 лет</w:t>
      </w:r>
    </w:p>
    <w:p w:rsidR="001A3E3A" w:rsidRPr="00FA2092" w:rsidRDefault="001A3E3A" w:rsidP="001A3E3A">
      <w:pPr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может корректироваться в связи с изменениями:</w:t>
      </w:r>
    </w:p>
    <w:p w:rsidR="001A3E3A" w:rsidRPr="00FA2092" w:rsidRDefault="001A3E3A" w:rsidP="001A3E3A">
      <w:pPr>
        <w:numPr>
          <w:ilvl w:val="0"/>
          <w:numId w:val="22"/>
        </w:num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нормативно-правовой базы дошкольного образования,</w:t>
      </w:r>
    </w:p>
    <w:p w:rsidR="001A3E3A" w:rsidRPr="00FA2092" w:rsidRDefault="001A3E3A" w:rsidP="001A3E3A">
      <w:pPr>
        <w:numPr>
          <w:ilvl w:val="0"/>
          <w:numId w:val="23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образовательного запроса родителей,</w:t>
      </w:r>
    </w:p>
    <w:p w:rsidR="001A3E3A" w:rsidRPr="00FA2092" w:rsidRDefault="001A3E3A" w:rsidP="001A3E3A">
      <w:pPr>
        <w:numPr>
          <w:ilvl w:val="0"/>
          <w:numId w:val="24"/>
        </w:num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видовой структуры групп и др.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 xml:space="preserve">ДОУ реализует программу дошкольного образования в группах </w:t>
      </w:r>
      <w:proofErr w:type="spellStart"/>
      <w:r w:rsidRPr="00FA2092">
        <w:rPr>
          <w:sz w:val="28"/>
          <w:szCs w:val="28"/>
        </w:rPr>
        <w:t>общеразвивающей</w:t>
      </w:r>
      <w:proofErr w:type="spellEnd"/>
      <w:r w:rsidRPr="00FA2092">
        <w:rPr>
          <w:sz w:val="28"/>
          <w:szCs w:val="28"/>
        </w:rPr>
        <w:t xml:space="preserve"> направленности с приоритетным осуществлением деятельности по развитию детей по нескольким направлениям, таким как </w:t>
      </w:r>
      <w:proofErr w:type="gramStart"/>
      <w:r w:rsidRPr="00FA2092">
        <w:rPr>
          <w:sz w:val="28"/>
          <w:szCs w:val="28"/>
        </w:rPr>
        <w:t>познавательное</w:t>
      </w:r>
      <w:proofErr w:type="gramEnd"/>
      <w:r w:rsidRPr="00FA2092">
        <w:rPr>
          <w:sz w:val="28"/>
          <w:szCs w:val="28"/>
        </w:rPr>
        <w:t>, речевое, социально-коммуникативное, художественно-эстетическое и физическое.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 xml:space="preserve">С целью обеспечения организации образовательного процесса  наряду с основной общеобразовательной программой «От рождения до школы», педагогический коллектив ДОУ использует парциальные программы. 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FA2092">
        <w:rPr>
          <w:sz w:val="28"/>
          <w:szCs w:val="28"/>
        </w:rPr>
        <w:t xml:space="preserve">В направлении </w:t>
      </w:r>
      <w:r w:rsidRPr="00FA2092">
        <w:rPr>
          <w:sz w:val="28"/>
          <w:szCs w:val="28"/>
          <w:u w:val="single"/>
        </w:rPr>
        <w:t xml:space="preserve">познавательного и  речевого развития: </w:t>
      </w:r>
      <w:r w:rsidRPr="00FA2092">
        <w:rPr>
          <w:sz w:val="28"/>
          <w:szCs w:val="28"/>
        </w:rPr>
        <w:t xml:space="preserve"> </w:t>
      </w:r>
    </w:p>
    <w:p w:rsidR="001A3E3A" w:rsidRPr="00FA2092" w:rsidRDefault="001A3E3A" w:rsidP="001A3E3A">
      <w:pPr>
        <w:pStyle w:val="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Программа экологического воспитания в детском саду «Юный эколог</w:t>
      </w:r>
      <w:proofErr w:type="gramStart"/>
      <w:r w:rsidRPr="00FA2092">
        <w:rPr>
          <w:sz w:val="28"/>
          <w:szCs w:val="28"/>
        </w:rPr>
        <w:t>»С</w:t>
      </w:r>
      <w:proofErr w:type="gramEnd"/>
      <w:r w:rsidRPr="00FA2092">
        <w:rPr>
          <w:sz w:val="28"/>
          <w:szCs w:val="28"/>
        </w:rPr>
        <w:t>.Н. Николаева</w:t>
      </w:r>
    </w:p>
    <w:p w:rsidR="001A3E3A" w:rsidRPr="00FA2092" w:rsidRDefault="001A3E3A" w:rsidP="001A3E3A">
      <w:pPr>
        <w:pStyle w:val="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по организации поисковой деятельности детей дошкольного возраста «Ребенок в мире поиска» О.В. </w:t>
      </w:r>
      <w:proofErr w:type="spellStart"/>
      <w:r w:rsidRPr="00FA2092">
        <w:rPr>
          <w:sz w:val="28"/>
          <w:szCs w:val="28"/>
        </w:rPr>
        <w:t>Дыбиной</w:t>
      </w:r>
      <w:proofErr w:type="spellEnd"/>
      <w:r w:rsidRPr="00FA2092">
        <w:rPr>
          <w:sz w:val="28"/>
          <w:szCs w:val="28"/>
        </w:rPr>
        <w:t>;</w:t>
      </w:r>
    </w:p>
    <w:p w:rsidR="001A3E3A" w:rsidRPr="00FA2092" w:rsidRDefault="001A3E3A" w:rsidP="001A3E3A">
      <w:pPr>
        <w:pStyle w:val="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«</w:t>
      </w:r>
      <w:proofErr w:type="spellStart"/>
      <w:r w:rsidRPr="00FA2092">
        <w:rPr>
          <w:sz w:val="28"/>
          <w:szCs w:val="28"/>
        </w:rPr>
        <w:t>Валеологическое</w:t>
      </w:r>
      <w:proofErr w:type="spellEnd"/>
      <w:r w:rsidRPr="00FA2092">
        <w:rPr>
          <w:sz w:val="28"/>
          <w:szCs w:val="28"/>
        </w:rPr>
        <w:t xml:space="preserve"> воспитание детей дошкольного возраста» Е.А. </w:t>
      </w:r>
      <w:proofErr w:type="spellStart"/>
      <w:r w:rsidRPr="00FA2092">
        <w:rPr>
          <w:sz w:val="28"/>
          <w:szCs w:val="28"/>
        </w:rPr>
        <w:t>Терпуговой</w:t>
      </w:r>
      <w:proofErr w:type="spellEnd"/>
    </w:p>
    <w:p w:rsidR="001A3E3A" w:rsidRPr="00FA2092" w:rsidRDefault="001A3E3A" w:rsidP="001A3E3A">
      <w:pPr>
        <w:pStyle w:val="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 Программа «Дошколенок + компьютер» Л.А. </w:t>
      </w:r>
      <w:proofErr w:type="spellStart"/>
      <w:r w:rsidRPr="00FA2092">
        <w:rPr>
          <w:sz w:val="28"/>
          <w:szCs w:val="28"/>
        </w:rPr>
        <w:t>Коч</w:t>
      </w:r>
      <w:proofErr w:type="spellEnd"/>
      <w:r w:rsidRPr="00FA2092">
        <w:rPr>
          <w:sz w:val="28"/>
          <w:szCs w:val="28"/>
        </w:rPr>
        <w:t xml:space="preserve">, Ю.А. </w:t>
      </w:r>
      <w:proofErr w:type="spellStart"/>
      <w:r w:rsidRPr="00FA2092">
        <w:rPr>
          <w:sz w:val="28"/>
          <w:szCs w:val="28"/>
        </w:rPr>
        <w:t>Бревновой</w:t>
      </w:r>
      <w:proofErr w:type="spellEnd"/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FA2092">
        <w:rPr>
          <w:sz w:val="28"/>
          <w:szCs w:val="28"/>
        </w:rPr>
        <w:t xml:space="preserve">В направлении </w:t>
      </w:r>
      <w:r w:rsidRPr="00FA2092">
        <w:rPr>
          <w:sz w:val="28"/>
          <w:szCs w:val="28"/>
          <w:u w:val="single"/>
        </w:rPr>
        <w:t>социально-коммуникативного  развития</w:t>
      </w:r>
      <w:r w:rsidRPr="00FA2092">
        <w:rPr>
          <w:sz w:val="28"/>
          <w:szCs w:val="28"/>
        </w:rPr>
        <w:t>:</w:t>
      </w:r>
    </w:p>
    <w:p w:rsidR="001A3E3A" w:rsidRPr="00FA2092" w:rsidRDefault="001A3E3A" w:rsidP="001A3E3A">
      <w:pPr>
        <w:pStyle w:val="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Программа «</w:t>
      </w:r>
      <w:proofErr w:type="spellStart"/>
      <w:r w:rsidRPr="00FA2092">
        <w:rPr>
          <w:sz w:val="28"/>
          <w:szCs w:val="28"/>
        </w:rPr>
        <w:t>Сенс</w:t>
      </w:r>
      <w:proofErr w:type="gramStart"/>
      <w:r w:rsidRPr="00FA2092">
        <w:rPr>
          <w:sz w:val="28"/>
          <w:szCs w:val="28"/>
        </w:rPr>
        <w:t>о</w:t>
      </w:r>
      <w:proofErr w:type="spellEnd"/>
      <w:r w:rsidRPr="00FA2092">
        <w:rPr>
          <w:sz w:val="28"/>
          <w:szCs w:val="28"/>
        </w:rPr>
        <w:t>-</w:t>
      </w:r>
      <w:proofErr w:type="gramEnd"/>
      <w:r w:rsidRPr="00FA2092">
        <w:rPr>
          <w:sz w:val="28"/>
          <w:szCs w:val="28"/>
        </w:rPr>
        <w:t xml:space="preserve"> моторное развитие детей раннего возраста» под редакцией Т.П. Высокова</w:t>
      </w:r>
    </w:p>
    <w:p w:rsidR="001A3E3A" w:rsidRPr="00FA2092" w:rsidRDefault="001A3E3A" w:rsidP="001A3E3A">
      <w:pPr>
        <w:pStyle w:val="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</w:t>
      </w:r>
      <w:hyperlink r:id="rId6" w:history="1">
        <w:r w:rsidRPr="00FA2092">
          <w:rPr>
            <w:sz w:val="28"/>
            <w:szCs w:val="28"/>
          </w:rPr>
          <w:t>«Основа безопасности и жизнедеятельности» И.Н.Авдеевой, О.Л.Князевой</w:t>
        </w:r>
      </w:hyperlink>
      <w:r w:rsidRPr="00FA2092">
        <w:rPr>
          <w:sz w:val="28"/>
          <w:szCs w:val="28"/>
        </w:rPr>
        <w:t xml:space="preserve">; </w:t>
      </w:r>
    </w:p>
    <w:p w:rsidR="001A3E3A" w:rsidRPr="00FA2092" w:rsidRDefault="001A3E3A" w:rsidP="001A3E3A">
      <w:pPr>
        <w:pStyle w:val="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«Приобщение детей к истокам русской народной культуры» М.Д. </w:t>
      </w:r>
      <w:proofErr w:type="spellStart"/>
      <w:r w:rsidRPr="00FA2092">
        <w:rPr>
          <w:sz w:val="28"/>
          <w:szCs w:val="28"/>
        </w:rPr>
        <w:t>Маханева</w:t>
      </w:r>
      <w:proofErr w:type="spellEnd"/>
      <w:r w:rsidRPr="00FA2092">
        <w:rPr>
          <w:sz w:val="28"/>
          <w:szCs w:val="28"/>
        </w:rPr>
        <w:t xml:space="preserve"> О.Л.Князева,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FA2092">
        <w:rPr>
          <w:sz w:val="28"/>
          <w:szCs w:val="28"/>
        </w:rPr>
        <w:t xml:space="preserve">В направлении </w:t>
      </w:r>
      <w:r w:rsidRPr="00FA2092">
        <w:rPr>
          <w:sz w:val="28"/>
          <w:szCs w:val="28"/>
          <w:u w:val="single"/>
        </w:rPr>
        <w:t>художественно-эстетического  развития</w:t>
      </w:r>
      <w:r w:rsidRPr="00FA2092">
        <w:rPr>
          <w:sz w:val="28"/>
          <w:szCs w:val="28"/>
        </w:rPr>
        <w:t xml:space="preserve">: </w:t>
      </w:r>
    </w:p>
    <w:p w:rsidR="001A3E3A" w:rsidRPr="00FA2092" w:rsidRDefault="001A3E3A" w:rsidP="001A3E3A">
      <w:pPr>
        <w:pStyle w:val="text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музыкального воспитания детей дошкольного возраста «Ладушки» И.М. </w:t>
      </w:r>
      <w:proofErr w:type="spellStart"/>
      <w:r w:rsidRPr="00FA2092">
        <w:rPr>
          <w:sz w:val="28"/>
          <w:szCs w:val="28"/>
        </w:rPr>
        <w:t>Каплуновой</w:t>
      </w:r>
      <w:proofErr w:type="spellEnd"/>
      <w:r w:rsidRPr="00FA2092">
        <w:rPr>
          <w:sz w:val="28"/>
          <w:szCs w:val="28"/>
        </w:rPr>
        <w:t xml:space="preserve">,  И.А. </w:t>
      </w:r>
      <w:proofErr w:type="spellStart"/>
      <w:r w:rsidRPr="00FA2092">
        <w:rPr>
          <w:sz w:val="28"/>
          <w:szCs w:val="28"/>
        </w:rPr>
        <w:t>Новоскольцевой</w:t>
      </w:r>
      <w:proofErr w:type="spellEnd"/>
      <w:r w:rsidRPr="00FA2092">
        <w:rPr>
          <w:sz w:val="28"/>
          <w:szCs w:val="28"/>
        </w:rPr>
        <w:t xml:space="preserve">; </w:t>
      </w:r>
    </w:p>
    <w:p w:rsidR="001A3E3A" w:rsidRPr="00FA2092" w:rsidRDefault="001A3E3A" w:rsidP="001A3E3A">
      <w:pPr>
        <w:pStyle w:val="text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музыкально – ритмического развития детей 2-3 лет. «Топ – хлоп, малыши!»  </w:t>
      </w:r>
      <w:proofErr w:type="spellStart"/>
      <w:r w:rsidRPr="00FA2092">
        <w:rPr>
          <w:sz w:val="28"/>
          <w:szCs w:val="28"/>
        </w:rPr>
        <w:t>Сауко</w:t>
      </w:r>
      <w:proofErr w:type="spellEnd"/>
      <w:r w:rsidRPr="00FA2092">
        <w:rPr>
          <w:sz w:val="28"/>
          <w:szCs w:val="28"/>
        </w:rPr>
        <w:t xml:space="preserve"> Т., Буренина Л.</w:t>
      </w:r>
    </w:p>
    <w:p w:rsidR="001A3E3A" w:rsidRPr="00FA2092" w:rsidRDefault="001A3E3A" w:rsidP="001A3E3A">
      <w:pPr>
        <w:pStyle w:val="text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>Программа музыкального образования детей раннего и дошкольного возраста «Камертон» Э. Костиной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FA2092">
        <w:rPr>
          <w:sz w:val="28"/>
          <w:szCs w:val="28"/>
        </w:rPr>
        <w:t xml:space="preserve">В направлении </w:t>
      </w:r>
      <w:r w:rsidRPr="00FA2092">
        <w:rPr>
          <w:sz w:val="28"/>
          <w:szCs w:val="28"/>
          <w:u w:val="single"/>
        </w:rPr>
        <w:t>физического  развития</w:t>
      </w:r>
      <w:r w:rsidRPr="00FA2092">
        <w:rPr>
          <w:sz w:val="28"/>
          <w:szCs w:val="28"/>
        </w:rPr>
        <w:t xml:space="preserve">: </w:t>
      </w:r>
    </w:p>
    <w:p w:rsidR="001A3E3A" w:rsidRPr="00FA2092" w:rsidRDefault="001A3E3A" w:rsidP="001A3E3A">
      <w:pPr>
        <w:pStyle w:val="text"/>
        <w:numPr>
          <w:ilvl w:val="0"/>
          <w:numId w:val="21"/>
        </w:numPr>
        <w:spacing w:before="0" w:beforeAutospacing="0" w:after="0" w:afterAutospacing="0"/>
        <w:jc w:val="left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“Физическая культура дошкольников” Л. И. </w:t>
      </w:r>
      <w:proofErr w:type="spellStart"/>
      <w:r w:rsidRPr="00FA2092">
        <w:rPr>
          <w:sz w:val="28"/>
          <w:szCs w:val="28"/>
        </w:rPr>
        <w:t>Пензулаева</w:t>
      </w:r>
      <w:proofErr w:type="spellEnd"/>
      <w:r w:rsidRPr="00FA2092">
        <w:rPr>
          <w:sz w:val="28"/>
          <w:szCs w:val="28"/>
        </w:rPr>
        <w:t>.</w:t>
      </w:r>
    </w:p>
    <w:p w:rsidR="001A3E3A" w:rsidRDefault="001A3E3A" w:rsidP="001A3E3A">
      <w:pPr>
        <w:pStyle w:val="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</w:t>
      </w:r>
      <w:proofErr w:type="spellStart"/>
      <w:proofErr w:type="gramStart"/>
      <w:r w:rsidRPr="00FA2092">
        <w:rPr>
          <w:sz w:val="28"/>
          <w:szCs w:val="28"/>
        </w:rPr>
        <w:t>эколого</w:t>
      </w:r>
      <w:proofErr w:type="spellEnd"/>
      <w:r w:rsidRPr="00FA2092">
        <w:rPr>
          <w:sz w:val="28"/>
          <w:szCs w:val="28"/>
        </w:rPr>
        <w:t>- оздоровительного</w:t>
      </w:r>
      <w:proofErr w:type="gramEnd"/>
      <w:r w:rsidRPr="00FA2092">
        <w:rPr>
          <w:sz w:val="28"/>
          <w:szCs w:val="28"/>
        </w:rPr>
        <w:t xml:space="preserve"> воспитания дошкольников «В стране здоровья» В.Т. </w:t>
      </w:r>
      <w:proofErr w:type="spellStart"/>
      <w:r w:rsidRPr="00FA2092">
        <w:rPr>
          <w:sz w:val="28"/>
          <w:szCs w:val="28"/>
        </w:rPr>
        <w:t>Лободина</w:t>
      </w:r>
      <w:proofErr w:type="spellEnd"/>
      <w:r w:rsidRPr="00FA2092">
        <w:rPr>
          <w:sz w:val="28"/>
          <w:szCs w:val="28"/>
        </w:rPr>
        <w:t>, А.Д. Федоренко, Г.В. Александровой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left="360" w:firstLine="0"/>
        <w:rPr>
          <w:sz w:val="28"/>
          <w:szCs w:val="28"/>
        </w:rPr>
      </w:pP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FA2092">
        <w:rPr>
          <w:sz w:val="28"/>
          <w:szCs w:val="28"/>
        </w:rPr>
        <w:t>Успешное выполнение образовательной программы требует создания современной пространственной, предметно-развивающей среды. Для этого в  ДОУ функционируют дополнительные помещения, обеспечивающие осуществление образовательного процесса: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>-познавательное и речевое  развитие;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>-художественно-эстетическое развитие;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>-физическое развитие;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</w:rPr>
        <w:t>-социально-личностное развитие.</w:t>
      </w:r>
    </w:p>
    <w:p w:rsidR="001A3E3A" w:rsidRPr="00FA2092" w:rsidRDefault="001A3E3A" w:rsidP="001A3E3A">
      <w:pPr>
        <w:pStyle w:val="a3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1.2. Приоритетные направления деятельности ДОУ по реализации программы дошкольного образования. 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A2092">
        <w:rPr>
          <w:iCs/>
          <w:sz w:val="28"/>
          <w:szCs w:val="28"/>
        </w:rPr>
        <w:t>Обучение и воспитание в ДОУ ведётся на русском языке.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A2092">
        <w:rPr>
          <w:iCs/>
          <w:sz w:val="28"/>
          <w:szCs w:val="28"/>
        </w:rPr>
        <w:t xml:space="preserve">ДОУ, </w:t>
      </w:r>
      <w:proofErr w:type="gramStart"/>
      <w:r w:rsidRPr="00FA2092">
        <w:rPr>
          <w:iCs/>
          <w:sz w:val="28"/>
          <w:szCs w:val="28"/>
        </w:rPr>
        <w:t>самостоятелен</w:t>
      </w:r>
      <w:proofErr w:type="gramEnd"/>
      <w:r w:rsidRPr="00FA2092">
        <w:rPr>
          <w:iCs/>
          <w:sz w:val="28"/>
          <w:szCs w:val="28"/>
        </w:rPr>
        <w:t xml:space="preserve"> в выборе форм, средств  и методов обучения и воспитания в пределах, определённых Законом Российской Федерации «Об образовании».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FA2092">
        <w:rPr>
          <w:iCs/>
          <w:sz w:val="28"/>
          <w:szCs w:val="28"/>
        </w:rPr>
        <w:t>Содержание образовательного процесса в ДОУ, определяется образовательной программой дошкольного образования, разрабатываемой, принимаемой и реализуемой им самостоятельно в соответствии с ФГОС к структуре основной общеобразовательной программы дошкольного образования и условиями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детей.</w:t>
      </w:r>
      <w:proofErr w:type="gramEnd"/>
      <w:r w:rsidRPr="00FA2092">
        <w:rPr>
          <w:iCs/>
          <w:sz w:val="28"/>
          <w:szCs w:val="28"/>
        </w:rPr>
        <w:t xml:space="preserve"> Организация образовательного процесса осуществляется в соответствии с образовательными программами и учебным планом организованной образовательной деятельности.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A2092">
        <w:rPr>
          <w:iCs/>
          <w:sz w:val="28"/>
          <w:szCs w:val="28"/>
        </w:rPr>
        <w:t xml:space="preserve">ДОУ реализует образовательную программу дошкольного образования общеобразовательного уровня в группах </w:t>
      </w:r>
      <w:proofErr w:type="spellStart"/>
      <w:r w:rsidRPr="00FA2092">
        <w:rPr>
          <w:sz w:val="28"/>
          <w:szCs w:val="28"/>
        </w:rPr>
        <w:t>общеразвивающей</w:t>
      </w:r>
      <w:proofErr w:type="spellEnd"/>
      <w:r w:rsidRPr="00FA2092">
        <w:rPr>
          <w:sz w:val="28"/>
          <w:szCs w:val="28"/>
        </w:rPr>
        <w:t xml:space="preserve"> направленности</w:t>
      </w:r>
      <w:r w:rsidRPr="00FA2092">
        <w:rPr>
          <w:iCs/>
          <w:sz w:val="28"/>
          <w:szCs w:val="28"/>
        </w:rPr>
        <w:t>. Образовательная программа реализуется с учётом возрастных и индивидуальных особенностей детей.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A2092">
        <w:rPr>
          <w:iCs/>
          <w:sz w:val="28"/>
          <w:szCs w:val="28"/>
        </w:rPr>
        <w:t xml:space="preserve">В целях более успешной социализации детей деятельность воспитателя направлена на расширение кругозора детей, развитие их интересов. С этой целью проводится ООД в соответствии с утвержденным расписанием ООД, целевые прогулки, ежедневные наблюдения, беседы по социально-коммуникативному воспитанию, организация разнообразной деятельности детей. Организуется постоянное сотрудничество с социумом. Приоритетным для ДОУ является охрана жизни и укрепление физического и психического здоровья детей, обеспечение познавательного, речевого,  социально-коммуникативного,  художественно-эстетического и физического развития </w:t>
      </w:r>
      <w:r w:rsidRPr="00FA2092">
        <w:rPr>
          <w:iCs/>
          <w:sz w:val="28"/>
          <w:szCs w:val="28"/>
        </w:rPr>
        <w:lastRenderedPageBreak/>
        <w:t>детей. </w:t>
      </w:r>
      <w:proofErr w:type="spellStart"/>
      <w:r w:rsidRPr="00FA2092">
        <w:rPr>
          <w:sz w:val="28"/>
          <w:szCs w:val="28"/>
        </w:rPr>
        <w:t>Общеразвивающая</w:t>
      </w:r>
      <w:proofErr w:type="spellEnd"/>
      <w:r w:rsidRPr="00FA2092">
        <w:rPr>
          <w:sz w:val="28"/>
          <w:szCs w:val="28"/>
        </w:rPr>
        <w:t xml:space="preserve"> направленность </w:t>
      </w:r>
      <w:r w:rsidRPr="00FA2092">
        <w:rPr>
          <w:iCs/>
          <w:sz w:val="28"/>
          <w:szCs w:val="28"/>
        </w:rPr>
        <w:t>- обеспечивает каждому ребёнку равные стартовые возможности для обучения в образовательных учреждениях, реализующих основную образовательную программу начального общего образования;  социально-коммуникативное - развитие положительного отношения ребёнка к себе, другим людям, окружающему миру, коммуникативной и социальной компетентности детей. Важнейшей основой полноценного социально-коммуникативного развития ребёнка является его положительное самоощущение: уверенность в своих возможностях, в том, что он хороший, его любят. Взрослые должны заботиться об эмоциональном благополучии ребёнка, уважать и ценить независимо от его достижений, достоинств и недостатков, устанавливать с детьми доверительные отношения; способствовать развитию у ребёнка чувства собственного достоинства, осознанию своих прав и свобод. Очень важно развивать положительное отношение ребёнка к окружающим людям: воспитывать уважение и терпимость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своеобразия.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A2092">
        <w:rPr>
          <w:iCs/>
          <w:sz w:val="28"/>
          <w:szCs w:val="28"/>
        </w:rPr>
        <w:t>Социально-коммуникативное развитие ребенка дошкольника неразрывно связано с общими процессами его интеллектуального, эмоционального, эстетического, физического и других видов развития, поэтому иногда представляется достаточно сложным его ограничить от остальных видов и направлений.  Большое значение для усвоения этических норм в дошкольном возрасте имеет игра. Опыт социального поведения ребенок может накопить и усвоить, не только получая теоретические знания, которые ему дают родители и педагоги, а, скорее всего, в практической деятельности. В игре у детей закрепляются навыки социального поведения, они учатся самостоятельно выходить из конфликтных ситуаций, формируются морально - нравственные навыки, такие как отзывчивость, терпимость, дружелюбие, взаимопомощи и др. Они особенно ярко проявляются в игровой, трудовой деятельности детей и в повседневной жизни.</w:t>
      </w:r>
    </w:p>
    <w:p w:rsidR="001A3E3A" w:rsidRPr="00FA2092" w:rsidRDefault="001A3E3A" w:rsidP="001A3E3A">
      <w:pPr>
        <w:pStyle w:val="a3"/>
        <w:jc w:val="both"/>
        <w:rPr>
          <w:b w:val="0"/>
          <w:sz w:val="28"/>
          <w:szCs w:val="28"/>
        </w:rPr>
      </w:pPr>
      <w:r w:rsidRPr="00FA2092">
        <w:rPr>
          <w:sz w:val="28"/>
          <w:szCs w:val="28"/>
        </w:rPr>
        <w:t>1.3. Цели и задачи деятельности ДОУ по реализации основной общеобразовательной программы дошкольного образования: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FA2092">
        <w:rPr>
          <w:sz w:val="28"/>
          <w:szCs w:val="28"/>
          <w:u w:val="single"/>
        </w:rPr>
        <w:t>Главная цель</w:t>
      </w:r>
      <w:r w:rsidRPr="00FA2092">
        <w:rPr>
          <w:sz w:val="28"/>
          <w:szCs w:val="28"/>
        </w:rPr>
        <w:t xml:space="preserve"> образовательного процесса в ДОУ: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 xml:space="preserve">Задачи: 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A2092">
        <w:rPr>
          <w:sz w:val="28"/>
          <w:szCs w:val="28"/>
        </w:rPr>
        <w:lastRenderedPageBreak/>
        <w:t>общительными</w:t>
      </w:r>
      <w:proofErr w:type="gramEnd"/>
      <w:r w:rsidRPr="00FA2092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творческая организация (</w:t>
      </w:r>
      <w:proofErr w:type="spellStart"/>
      <w:r w:rsidRPr="00FA2092">
        <w:rPr>
          <w:sz w:val="28"/>
          <w:szCs w:val="28"/>
        </w:rPr>
        <w:t>креативность</w:t>
      </w:r>
      <w:proofErr w:type="spellEnd"/>
      <w:r w:rsidRPr="00FA2092">
        <w:rPr>
          <w:sz w:val="28"/>
          <w:szCs w:val="28"/>
        </w:rPr>
        <w:t>) воспитательно-образовательного процесса;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уважительное отношение к результатам детского творчества;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1A3E3A" w:rsidRPr="00FA2092" w:rsidRDefault="001A3E3A" w:rsidP="001A3E3A">
      <w:pPr>
        <w:pStyle w:val="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b/>
          <w:sz w:val="28"/>
          <w:szCs w:val="28"/>
        </w:rPr>
      </w:pPr>
      <w:r w:rsidRPr="00FA2092">
        <w:rPr>
          <w:b/>
          <w:i/>
          <w:iCs/>
          <w:sz w:val="28"/>
          <w:szCs w:val="28"/>
        </w:rPr>
        <w:t>Задачи деятельности  ДОУ по физическому развитию  воспитанников: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 w:rsidRPr="00FA2092">
        <w:rPr>
          <w:sz w:val="28"/>
          <w:szCs w:val="28"/>
        </w:rPr>
        <w:t>расширить индивидуальный двигательный опыт воспитанников;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физические качества воспитанников (ловкость, быстроту, выносливость, силу и других), координацию движений, равновесие, умения ориентироваться в пространстве, сформировать способность к самоконтролю за качеством выполняемых движений;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сформировать правила безопасного поведения в быту, в разных видах деятельности и ситуациях (на улице, на природе, в общественных местах и др.);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самостоятельность детей в области гигиенической культуры и культуры еды.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обеспечить развитие тонких моторных координаций, физической работоспособности, необходимой для успешного обучения в начальной школе;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повысить эффективность работы по профилактике простудных заболеваний, реализации плана физкультурно-оздоровительной работы в группах;</w:t>
      </w:r>
    </w:p>
    <w:p w:rsidR="001A3E3A" w:rsidRPr="00FA2092" w:rsidRDefault="001A3E3A" w:rsidP="001A3E3A">
      <w:pPr>
        <w:pStyle w:val="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организовать просветительскую работу по охране и укреплению здоровья детей с воспитателями и родителями.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A2092">
        <w:rPr>
          <w:b/>
          <w:i/>
          <w:iCs/>
          <w:sz w:val="28"/>
          <w:szCs w:val="28"/>
        </w:rPr>
        <w:t>Задачи деятельности ДОУ по социально-коммуникативному развитию воспитанников: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обеспечить формирование у ребенка целостной картины окружающего мира;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создать условия для формирования первоначальных представлений о себе, о ближайшем социальном окружении, о простейших родственных отношениях;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сформировать первоначальные представления о макросоциальной среде, о деятельности людей и явлениях общественной жизни;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>усилить внимание к развитию умения самостоятельно организовывать разнообразные игры, договариваться, распределять роли, играть дружно, выполняя установленные правила игры;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создать условия для развития инициативности, самостоятельности и произвольности, способности к фантазии, воображению, проявлению творческих способностей в разных видах детской деятельности (игре, общении, конструировании, рисовании, лепке и др.), в сфере решения элементарных социальных и бытовых задач;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создать условия для эмоционально-позитивного общения детей друг с другом, формирования этических представлений, навыков культурного поведения, социально-общественные качества, уважения к взрослым, ответственного отношение к выполнению поручений, стремления к справедливой оценке своих поступков и поступков других людей;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доброжелательность и отзывчивость к переживаниям другого человека, чувство собственного достоинства;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обеспечить развитие у детей интереса к труду взрослых, желание трудиться, освоение навыков элементарной трудовой деятельности;</w:t>
      </w:r>
    </w:p>
    <w:p w:rsidR="001A3E3A" w:rsidRPr="00FA2092" w:rsidRDefault="001A3E3A" w:rsidP="001A3E3A">
      <w:pPr>
        <w:pStyle w:val="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создать условия для развития интереса и желания учиться в школе.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A2092">
        <w:rPr>
          <w:b/>
          <w:i/>
          <w:iCs/>
          <w:sz w:val="28"/>
          <w:szCs w:val="28"/>
        </w:rPr>
        <w:t>Задачи деятельности ДОУ по художественно-эстетическому развитию воспитанников: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интерес к различным видам искусства, сформировать первые представления о прекрасном в жизни и искусстве;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создать условия для формирования художественно-образных представлений и мышления, эмоционально-чувственного отношения к предметам и явлениям действительности, воспитывать эстетический вкус, эмоциональную отзывчивость на </w:t>
      </w:r>
      <w:proofErr w:type="gramStart"/>
      <w:r w:rsidRPr="00FA2092">
        <w:rPr>
          <w:sz w:val="28"/>
          <w:szCs w:val="28"/>
        </w:rPr>
        <w:t>прекрасное</w:t>
      </w:r>
      <w:proofErr w:type="gramEnd"/>
      <w:r w:rsidRPr="00FA2092">
        <w:rPr>
          <w:sz w:val="28"/>
          <w:szCs w:val="28"/>
        </w:rPr>
        <w:t>;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индивидуальные творческие способности в рисовании, лепке, аппликации, художественно-речевой, музыкально-художественной деятельности и др.;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осуществить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сенсорные способности восприятия, чувства цвета, ритма, композиции, умения элементарно выражать в художественных образах решение творческих задач;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создать условия для приобщения детей к лучшим образцам художественной мировой культуры;</w:t>
      </w:r>
    </w:p>
    <w:p w:rsidR="001A3E3A" w:rsidRPr="00FA2092" w:rsidRDefault="001A3E3A" w:rsidP="001A3E3A">
      <w:pPr>
        <w:pStyle w:val="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 xml:space="preserve">осуществить знакомство детей с героями книг, писателями, поэтами, учить обмениваться мнениями друг с другом по поводу </w:t>
      </w:r>
      <w:proofErr w:type="gramStart"/>
      <w:r w:rsidRPr="00FA2092">
        <w:rPr>
          <w:sz w:val="28"/>
          <w:szCs w:val="28"/>
        </w:rPr>
        <w:t>прочитанного</w:t>
      </w:r>
      <w:proofErr w:type="gramEnd"/>
      <w:r w:rsidRPr="00FA2092">
        <w:rPr>
          <w:sz w:val="28"/>
          <w:szCs w:val="28"/>
        </w:rPr>
        <w:t>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A2092">
        <w:rPr>
          <w:b/>
          <w:i/>
          <w:iCs/>
          <w:sz w:val="28"/>
          <w:szCs w:val="28"/>
        </w:rPr>
        <w:t>Задачи деятельности ДОУ по познавательному и речевому развитию воспитанников:</w:t>
      </w:r>
    </w:p>
    <w:p w:rsidR="001A3E3A" w:rsidRPr="00FA2092" w:rsidRDefault="001A3E3A" w:rsidP="001A3E3A">
      <w:pPr>
        <w:pStyle w:val="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интерес к предметам и явлениям окружающей действительности, жизни и деятельности человека, местам обитания животных и растений;</w:t>
      </w:r>
    </w:p>
    <w:p w:rsidR="001A3E3A" w:rsidRPr="00FA2092" w:rsidRDefault="001A3E3A" w:rsidP="001A3E3A">
      <w:pPr>
        <w:pStyle w:val="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познакомить детей с предметами быта необходимыми человеку, их функциональным назначением;</w:t>
      </w:r>
    </w:p>
    <w:p w:rsidR="001A3E3A" w:rsidRPr="00FA2092" w:rsidRDefault="001A3E3A" w:rsidP="001A3E3A">
      <w:pPr>
        <w:pStyle w:val="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>сформировать первоначальные представления о явлениях природы, суточных и сезонных и пространственных изменениях в природе;</w:t>
      </w:r>
    </w:p>
    <w:p w:rsidR="001A3E3A" w:rsidRPr="00FA2092" w:rsidRDefault="001A3E3A" w:rsidP="001A3E3A">
      <w:pPr>
        <w:pStyle w:val="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сформировать экологические представления, ценностные основы отношения к окружающему миру;</w:t>
      </w:r>
    </w:p>
    <w:p w:rsidR="001A3E3A" w:rsidRPr="00FA2092" w:rsidRDefault="001A3E3A" w:rsidP="001A3E3A">
      <w:pPr>
        <w:pStyle w:val="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развить способность устанавливать причинно-следственные связи, действовать самостоятельно и творчески, экспериментировать, моделировать, наблюдать; использовать символические средства познания;</w:t>
      </w:r>
    </w:p>
    <w:p w:rsidR="001A3E3A" w:rsidRPr="00FA2092" w:rsidRDefault="001A3E3A" w:rsidP="001A3E3A">
      <w:pPr>
        <w:pStyle w:val="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сформировать готовность участвовать в элементарной учебной деятельности (слушать педагога, принимать учебную задачу, следовать инструкции, задавать вопросы, самостоятельно выполнять задание, стремиться к достижению результата);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A2092">
        <w:rPr>
          <w:b/>
          <w:i/>
          <w:iCs/>
          <w:sz w:val="28"/>
          <w:szCs w:val="28"/>
        </w:rPr>
        <w:t>Задачи  ДОУ  по взаимодействию с семьями воспитанников:</w:t>
      </w:r>
    </w:p>
    <w:p w:rsidR="001A3E3A" w:rsidRPr="00FA2092" w:rsidRDefault="001A3E3A" w:rsidP="001A3E3A">
      <w:pPr>
        <w:pStyle w:val="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внедрить различные форм сотрудничества с семьей и социальными институтами для обеспечения полноценного развития ребенка.</w:t>
      </w:r>
    </w:p>
    <w:p w:rsidR="001A3E3A" w:rsidRPr="00FA2092" w:rsidRDefault="001A3E3A" w:rsidP="001A3E3A">
      <w:pPr>
        <w:pStyle w:val="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FA2092">
        <w:rPr>
          <w:sz w:val="28"/>
          <w:szCs w:val="28"/>
        </w:rPr>
        <w:t>включить родителей во взаимодействие с ДОУ в процессе развития интереса к дошкольному воспитанию и обучению на основе использования интернет-сайта ДОУ.</w:t>
      </w:r>
    </w:p>
    <w:p w:rsidR="001A3E3A" w:rsidRPr="00FA2092" w:rsidRDefault="001A3E3A" w:rsidP="001A3E3A">
      <w:p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bCs/>
          <w:sz w:val="28"/>
          <w:szCs w:val="28"/>
        </w:rPr>
        <w:t>1.4. Возрастные  и индивидуальные особенности контингента детей, воспитывающихся в образовательном учреждении.</w:t>
      </w:r>
    </w:p>
    <w:p w:rsidR="001A3E3A" w:rsidRPr="00FA2092" w:rsidRDefault="001A3E3A" w:rsidP="001A3E3A">
      <w:pPr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В дошкольном образовательном учреждении функционирует 2 возрастные группы:</w:t>
      </w:r>
    </w:p>
    <w:p w:rsidR="001A3E3A" w:rsidRPr="00FA2092" w:rsidRDefault="001A3E3A" w:rsidP="001A3E3A">
      <w:pPr>
        <w:numPr>
          <w:ilvl w:val="0"/>
          <w:numId w:val="1"/>
        </w:numPr>
        <w:tabs>
          <w:tab w:val="left" w:pos="621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(4-7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лет) - 1 группа</w:t>
      </w:r>
    </w:p>
    <w:p w:rsidR="001A3E3A" w:rsidRPr="00FA2092" w:rsidRDefault="001A3E3A" w:rsidP="001A3E3A">
      <w:pPr>
        <w:numPr>
          <w:ilvl w:val="0"/>
          <w:numId w:val="1"/>
        </w:numPr>
        <w:tabs>
          <w:tab w:val="left" w:pos="621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2-младшая (3-4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лет) - 1 группа</w:t>
      </w:r>
    </w:p>
    <w:p w:rsidR="001A3E3A" w:rsidRPr="00FA2092" w:rsidRDefault="001A3E3A" w:rsidP="001A3E3A">
      <w:pPr>
        <w:tabs>
          <w:tab w:val="left" w:pos="621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FA2092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В ДОУ имеется: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FA2092">
        <w:rPr>
          <w:rFonts w:ascii="Times New Roman" w:hAnsi="Times New Roman"/>
          <w:sz w:val="28"/>
          <w:szCs w:val="28"/>
        </w:rPr>
        <w:t>групповых</w:t>
      </w:r>
      <w:proofErr w:type="gramEnd"/>
      <w:r w:rsidRPr="00FA2092">
        <w:rPr>
          <w:rFonts w:ascii="Times New Roman" w:hAnsi="Times New Roman"/>
          <w:sz w:val="28"/>
          <w:szCs w:val="28"/>
        </w:rPr>
        <w:t xml:space="preserve"> помещения с приёмными и туалетными комнатами;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- игровые площадки  для прогулок;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- спортивная площадка.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   Все эксплуатируемые помещения соответствуют требованиям </w:t>
      </w:r>
      <w:proofErr w:type="spellStart"/>
      <w:r w:rsidRPr="00FA2092">
        <w:rPr>
          <w:rFonts w:ascii="Times New Roman" w:hAnsi="Times New Roman"/>
          <w:sz w:val="28"/>
          <w:szCs w:val="28"/>
        </w:rPr>
        <w:t>СанПиН</w:t>
      </w:r>
      <w:proofErr w:type="spellEnd"/>
      <w:r w:rsidRPr="00FA2092">
        <w:rPr>
          <w:rFonts w:ascii="Times New Roman" w:hAnsi="Times New Roman"/>
          <w:sz w:val="28"/>
          <w:szCs w:val="28"/>
        </w:rPr>
        <w:t>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В дошкольном учреждении имеется современная информационно–техническая база: электронная почта, доступ к сети Интернет</w:t>
      </w:r>
      <w:proofErr w:type="gramStart"/>
      <w:r w:rsidRPr="00FA209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A2092">
        <w:rPr>
          <w:rFonts w:ascii="Times New Roman" w:hAnsi="Times New Roman"/>
          <w:sz w:val="28"/>
          <w:szCs w:val="28"/>
        </w:rPr>
        <w:t>В МБДОУ имеется  следующее оборудование: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1A3E3A" w:rsidRPr="00FA2092" w:rsidTr="00FD04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A20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209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A20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/>
                <w:b/>
                <w:sz w:val="28"/>
                <w:szCs w:val="28"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1A3E3A" w:rsidRPr="00FA2092" w:rsidTr="00FD046C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E3A" w:rsidRPr="00FA2092" w:rsidTr="00FD04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E3A" w:rsidRPr="00FA2092" w:rsidTr="00FD04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E3A" w:rsidRPr="00FA2092" w:rsidTr="00FD04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E3A" w:rsidRPr="00FA2092" w:rsidTr="00FD04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ДВД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E3A" w:rsidRPr="00FA2092" w:rsidTr="00FD04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</w:p>
    <w:p w:rsidR="001A3E3A" w:rsidRPr="00FA2092" w:rsidRDefault="001A3E3A" w:rsidP="001A3E3A">
      <w:pPr>
        <w:pStyle w:val="afd"/>
        <w:rPr>
          <w:rFonts w:ascii="Times New Roman" w:hAnsi="Times New Roman"/>
          <w:color w:val="0000FF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Создан собственный сайт Учреждения.</w:t>
      </w:r>
      <w:r w:rsidRPr="00FA2092">
        <w:rPr>
          <w:rFonts w:ascii="Times New Roman" w:hAnsi="Times New Roman"/>
          <w:color w:val="0000FF"/>
          <w:sz w:val="28"/>
          <w:szCs w:val="28"/>
        </w:rPr>
        <w:t xml:space="preserve"> (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d</w:t>
      </w:r>
      <w:r w:rsidRPr="00733261">
        <w:rPr>
          <w:rFonts w:ascii="Times New Roman" w:hAnsi="Times New Roman"/>
          <w:color w:val="0000FF"/>
          <w:sz w:val="28"/>
          <w:szCs w:val="28"/>
        </w:rPr>
        <w:t>-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sad</w:t>
      </w:r>
      <w:r w:rsidRPr="00733261">
        <w:rPr>
          <w:rFonts w:ascii="Times New Roman" w:hAnsi="Times New Roman"/>
          <w:color w:val="0000FF"/>
          <w:sz w:val="28"/>
          <w:szCs w:val="28"/>
        </w:rPr>
        <w:t>-11@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list</w:t>
      </w:r>
      <w:r w:rsidRPr="00733261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Pr="00FA2092">
        <w:rPr>
          <w:rFonts w:ascii="Times New Roman" w:hAnsi="Times New Roman"/>
          <w:color w:val="0000FF"/>
          <w:sz w:val="28"/>
          <w:szCs w:val="28"/>
        </w:rPr>
        <w:t>)</w:t>
      </w:r>
    </w:p>
    <w:p w:rsidR="001A3E3A" w:rsidRPr="00FA2092" w:rsidRDefault="001A3E3A" w:rsidP="001A3E3A">
      <w:pPr>
        <w:spacing w:after="0" w:line="240" w:lineRule="auto"/>
        <w:ind w:left="400" w:right="80"/>
        <w:jc w:val="both"/>
        <w:rPr>
          <w:rStyle w:val="22"/>
          <w:rFonts w:eastAsia="Calibri"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  <w:r w:rsidRPr="00FA2092">
        <w:rPr>
          <w:rFonts w:ascii="Times New Roman" w:hAnsi="Times New Roman" w:cs="Times New Roman"/>
          <w:sz w:val="28"/>
          <w:szCs w:val="28"/>
        </w:rPr>
        <w:t>«Детский сад №</w:t>
      </w:r>
      <w:r w:rsidRPr="00AD14DF">
        <w:rPr>
          <w:rFonts w:ascii="Times New Roman" w:hAnsi="Times New Roman" w:cs="Times New Roman"/>
          <w:sz w:val="28"/>
          <w:szCs w:val="28"/>
        </w:rPr>
        <w:t>11</w:t>
      </w:r>
      <w:r w:rsidRPr="00FA20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A20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A2092">
        <w:rPr>
          <w:rFonts w:ascii="Times New Roman" w:hAnsi="Times New Roman" w:cs="Times New Roman"/>
          <w:sz w:val="28"/>
          <w:szCs w:val="28"/>
        </w:rPr>
        <w:t xml:space="preserve">ермен» 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>обеспечивает воспитание, обучение и развитие, а также присмотр, уход и оздоровление детей в возрасте  от 3-х  до 7 лет.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FA2092">
        <w:rPr>
          <w:i/>
          <w:iCs/>
          <w:sz w:val="28"/>
          <w:szCs w:val="28"/>
        </w:rPr>
        <w:t xml:space="preserve">Особенности развития детей групп </w:t>
      </w:r>
      <w:proofErr w:type="spellStart"/>
      <w:r w:rsidRPr="00FA2092">
        <w:rPr>
          <w:i/>
          <w:iCs/>
          <w:sz w:val="28"/>
          <w:szCs w:val="28"/>
        </w:rPr>
        <w:t>общеразвивающей</w:t>
      </w:r>
      <w:proofErr w:type="spellEnd"/>
      <w:r w:rsidRPr="00FA2092">
        <w:rPr>
          <w:i/>
          <w:iCs/>
          <w:sz w:val="28"/>
          <w:szCs w:val="28"/>
        </w:rPr>
        <w:t xml:space="preserve"> направленности.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Дети 3-4 лет — 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</w:t>
      </w:r>
      <w:r>
        <w:rPr>
          <w:sz w:val="28"/>
          <w:szCs w:val="28"/>
        </w:rPr>
        <w:t>о</w:t>
      </w:r>
      <w:r w:rsidRPr="00FA2092">
        <w:rPr>
          <w:sz w:val="28"/>
          <w:szCs w:val="28"/>
        </w:rPr>
        <w:t xml:space="preserve">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Активно развивается мелкая моторика, </w:t>
      </w:r>
      <w:proofErr w:type="spellStart"/>
      <w:r w:rsidRPr="00FA2092">
        <w:rPr>
          <w:sz w:val="28"/>
          <w:szCs w:val="28"/>
        </w:rPr>
        <w:t>сенсорика</w:t>
      </w:r>
      <w:proofErr w:type="spellEnd"/>
      <w:r w:rsidRPr="00FA2092">
        <w:rPr>
          <w:sz w:val="28"/>
          <w:szCs w:val="28"/>
        </w:rPr>
        <w:t>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Продолжает развиваться наглядно-действенное мышление.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</w:t>
      </w:r>
      <w:r w:rsidRPr="00FA2092">
        <w:rPr>
          <w:sz w:val="28"/>
          <w:szCs w:val="28"/>
        </w:rPr>
        <w:lastRenderedPageBreak/>
        <w:t>игрушек. Положение ребенка в группе сверстников во многом определяется мнением воспитателя.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FA2092">
        <w:rPr>
          <w:sz w:val="28"/>
          <w:szCs w:val="28"/>
        </w:rPr>
        <w:t>ситуативно</w:t>
      </w:r>
      <w:proofErr w:type="spellEnd"/>
      <w:r w:rsidRPr="00FA2092">
        <w:rPr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  <w:r w:rsidRPr="00FA2092">
        <w:rPr>
          <w:i/>
          <w:iCs/>
          <w:sz w:val="28"/>
          <w:szCs w:val="28"/>
        </w:rPr>
        <w:t xml:space="preserve">Особенности развития детей групп </w:t>
      </w:r>
      <w:proofErr w:type="spellStart"/>
      <w:r w:rsidRPr="00FA2092">
        <w:rPr>
          <w:i/>
          <w:iCs/>
          <w:sz w:val="28"/>
          <w:szCs w:val="28"/>
        </w:rPr>
        <w:t>общеразвивающей</w:t>
      </w:r>
      <w:proofErr w:type="spellEnd"/>
      <w:r w:rsidRPr="00FA2092">
        <w:rPr>
          <w:i/>
          <w:iCs/>
          <w:sz w:val="28"/>
          <w:szCs w:val="28"/>
        </w:rPr>
        <w:t xml:space="preserve"> направленности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A2092">
        <w:rPr>
          <w:i/>
          <w:iCs/>
          <w:sz w:val="28"/>
          <w:szCs w:val="28"/>
        </w:rPr>
        <w:t>от 4 лет до 5 лет (средний дошкольный возраст)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 игровой деятельности детей среднего дошкольного возраста появляются ролевые взаимодействия. Происходит разделение игровых и реальных взаимодействий детей.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Много внимания необходимо уделять развитию творческих способностей детей  в игре, в изобразительной, театрально-исполнительской деятельности, поддерживать их познавательную активность и развивать самостоятельность.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Совершенствуется изобразительная деятельность детей (рисунок становится предметным и детализированным, совершенствуется техническая сторона изобразительной деятельности, усложняется конструирование, формируются навыки конструирования по собственному замыслу, а также планирование последовательности действий).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Дошкольники испытывают острую потребность в движении, В случае неудовлетворения этой потребности, ограничения активной двигательной деятельности они быстро </w:t>
      </w:r>
      <w:proofErr w:type="spellStart"/>
      <w:r w:rsidRPr="00FA2092">
        <w:rPr>
          <w:sz w:val="28"/>
          <w:szCs w:val="28"/>
        </w:rPr>
        <w:t>перевозбуждаются</w:t>
      </w:r>
      <w:proofErr w:type="spellEnd"/>
      <w:r w:rsidRPr="00FA2092">
        <w:rPr>
          <w:sz w:val="28"/>
          <w:szCs w:val="28"/>
        </w:rPr>
        <w:t>, становятся непослушными, капризными.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FA2092">
        <w:rPr>
          <w:sz w:val="28"/>
          <w:szCs w:val="28"/>
        </w:rPr>
        <w:t>внеситуативной</w:t>
      </w:r>
      <w:proofErr w:type="spellEnd"/>
      <w:r w:rsidRPr="00FA2092">
        <w:rPr>
          <w:sz w:val="28"/>
          <w:szCs w:val="28"/>
        </w:rPr>
        <w:t>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Новые черты появляются в общении средних дошкольников с воспитателем. Как и дети младшей группы, они охотно сотрудничают с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 взрослыми. 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Дошкольник пятого года жизни отличается высокой активностью. Поэтому если для одних детей будет достаточно простого напоминания о нужном действии, совета, то для других необходим показ или совместное действие с ребенком. В этом проявляется одна из особенностей детей средней группы.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требование.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Дети среднего дошкольного возраста отличаются высокой эмоциональностью, ярко и непосредственно выражают свои чувства.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FA2092">
        <w:rPr>
          <w:sz w:val="28"/>
          <w:szCs w:val="28"/>
        </w:rPr>
        <w:t>конкурентность</w:t>
      </w:r>
      <w:proofErr w:type="spellEnd"/>
      <w:r w:rsidRPr="00FA2092">
        <w:rPr>
          <w:sz w:val="28"/>
          <w:szCs w:val="28"/>
        </w:rPr>
        <w:t xml:space="preserve">, </w:t>
      </w:r>
      <w:proofErr w:type="spellStart"/>
      <w:r w:rsidRPr="00FA2092">
        <w:rPr>
          <w:sz w:val="28"/>
          <w:szCs w:val="28"/>
        </w:rPr>
        <w:t>соревновательность</w:t>
      </w:r>
      <w:proofErr w:type="spellEnd"/>
      <w:r w:rsidRPr="00FA2092">
        <w:rPr>
          <w:sz w:val="28"/>
          <w:szCs w:val="28"/>
        </w:rPr>
        <w:t xml:space="preserve">. Последняя важна </w:t>
      </w:r>
      <w:r w:rsidRPr="00FA2092">
        <w:rPr>
          <w:sz w:val="28"/>
          <w:szCs w:val="28"/>
        </w:rPr>
        <w:lastRenderedPageBreak/>
        <w:t>для сравнения себя с другими, что ведет к развитию образа Я ребенка, его детализации.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FA2092">
        <w:rPr>
          <w:i/>
          <w:iCs/>
          <w:sz w:val="28"/>
          <w:szCs w:val="28"/>
        </w:rPr>
        <w:t xml:space="preserve">Особенности развития детей групп </w:t>
      </w:r>
      <w:proofErr w:type="spellStart"/>
      <w:r w:rsidRPr="00FA2092">
        <w:rPr>
          <w:i/>
          <w:iCs/>
          <w:sz w:val="28"/>
          <w:szCs w:val="28"/>
        </w:rPr>
        <w:t>общеразвивающей</w:t>
      </w:r>
      <w:proofErr w:type="spellEnd"/>
      <w:r w:rsidRPr="00FA2092">
        <w:rPr>
          <w:i/>
          <w:iCs/>
          <w:sz w:val="28"/>
          <w:szCs w:val="28"/>
        </w:rPr>
        <w:t xml:space="preserve"> направленности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A2092">
        <w:rPr>
          <w:i/>
          <w:iCs/>
          <w:sz w:val="28"/>
          <w:szCs w:val="28"/>
        </w:rPr>
        <w:t xml:space="preserve"> от 5 лет до 7 лет (старший дошкольный возраст)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Переход в старшую и особенно в подготовительную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Дети шестого года жизни уже могут распределять роли до начала игры и строят свое поведение, придерживаясь роли,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Развивается изобразительная деятельность детей. Рисунки могут быть самыми разными по содержанию.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 старшем дошкольном возрасте продолжает развиваться образное мышление. Кроме того, продолжают совершенствоваться обобщения, что является основой словесно-логического мышления.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FA2092">
        <w:rPr>
          <w:sz w:val="28"/>
          <w:szCs w:val="28"/>
        </w:rPr>
        <w:t>непроизвольного</w:t>
      </w:r>
      <w:proofErr w:type="gramEnd"/>
      <w:r w:rsidRPr="00FA2092">
        <w:rPr>
          <w:sz w:val="28"/>
          <w:szCs w:val="28"/>
        </w:rPr>
        <w:t xml:space="preserve"> к произвольному вниманию.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Совершенствуется грамматический строй речи. Развивается связная речь. Дети могут пересказывать, рассказывать по картинке, передавая не только главное, но и детали.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 сюжетно-ролевых играх дети седьмого года жизни начинают осваивать сложные взаимодействия людей.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 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 самоделок, простейших механизмов моделей.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Старшие дошкольники способны освоить правила культуры поведения и общения. Им становятся понятны мотивы выполнения правил. Характерной особенностью старших дошкольников является появление интереса к проблемам, выходящим за рамки детского сада и личного опыта.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    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FA2092">
        <w:rPr>
          <w:rFonts w:ascii="Times New Roman" w:hAnsi="Times New Roman"/>
          <w:sz w:val="28"/>
          <w:szCs w:val="28"/>
          <w:u w:val="single"/>
        </w:rPr>
        <w:t xml:space="preserve">  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в средней группе (дети пятого года жизни) - 4 часа,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FA2092">
        <w:rPr>
          <w:rFonts w:ascii="Times New Roman" w:hAnsi="Times New Roman"/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lastRenderedPageBreak/>
        <w:t xml:space="preserve">для детей 4-го года жизни - не более 15 минут,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для детей 5-го года жизни - не более 20 минут,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для детей 6-го года жизни - не более 25 минут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для детей 7-го года жизни - не более 30 минут.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FA2092">
        <w:rPr>
          <w:rFonts w:ascii="Times New Roman" w:hAnsi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средней группе не превышает 30 и 40 минут соответственно,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2092">
        <w:rPr>
          <w:rFonts w:ascii="Times New Roman" w:hAnsi="Times New Roman"/>
          <w:sz w:val="28"/>
          <w:szCs w:val="28"/>
        </w:rPr>
        <w:t>старшей</w:t>
      </w:r>
      <w:proofErr w:type="gramEnd"/>
      <w:r w:rsidRPr="00FA2092">
        <w:rPr>
          <w:rFonts w:ascii="Times New Roman" w:hAnsi="Times New Roman"/>
          <w:sz w:val="28"/>
          <w:szCs w:val="28"/>
        </w:rPr>
        <w:t xml:space="preserve"> и подготовительной 45 минут и 1, 5 часа соответственно. 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        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          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        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A3E3A" w:rsidRPr="00FA2092" w:rsidRDefault="001A3E3A" w:rsidP="001A3E3A">
      <w:pPr>
        <w:pStyle w:val="afd"/>
        <w:rPr>
          <w:rFonts w:ascii="Times New Roman" w:hAnsi="Times New Roman"/>
          <w:sz w:val="28"/>
          <w:szCs w:val="28"/>
        </w:rPr>
      </w:pPr>
      <w:r w:rsidRPr="00FA2092">
        <w:rPr>
          <w:rFonts w:ascii="Times New Roman" w:hAnsi="Times New Roman"/>
          <w:sz w:val="28"/>
          <w:szCs w:val="28"/>
        </w:rPr>
        <w:t xml:space="preserve">   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E3A" w:rsidRDefault="001A3E3A" w:rsidP="001A3E3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2092">
        <w:rPr>
          <w:b/>
          <w:sz w:val="28"/>
          <w:szCs w:val="28"/>
        </w:rPr>
        <w:t>1.5. Сведения о квалификации педагогических кадров.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2092">
        <w:rPr>
          <w:color w:val="000000"/>
          <w:sz w:val="28"/>
          <w:szCs w:val="28"/>
        </w:rPr>
        <w:t xml:space="preserve">        В детском саду работает молодой, творческий коллектив педагогов.</w:t>
      </w:r>
    </w:p>
    <w:p w:rsidR="001A3E3A" w:rsidRPr="00FA2092" w:rsidRDefault="001A3E3A" w:rsidP="001A3E3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В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ном процессе принимают участие 4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 педагога,  из них, 3 - воспитателя, 1 - музыкальный руководитель. 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1671"/>
      </w:tblGrid>
      <w:tr w:rsidR="001A3E3A" w:rsidRPr="00FA2092" w:rsidTr="00FD046C">
        <w:trPr>
          <w:trHeight w:val="379"/>
        </w:trPr>
        <w:tc>
          <w:tcPr>
            <w:tcW w:w="648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1671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A3E3A" w:rsidRPr="00FA2092" w:rsidTr="00FD046C">
        <w:tc>
          <w:tcPr>
            <w:tcW w:w="648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Укомплектование кадрами</w:t>
            </w:r>
          </w:p>
        </w:tc>
        <w:tc>
          <w:tcPr>
            <w:tcW w:w="1671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A" w:rsidRPr="00FA2092" w:rsidTr="00FD046C">
        <w:trPr>
          <w:cantSplit/>
          <w:trHeight w:val="263"/>
        </w:trPr>
        <w:tc>
          <w:tcPr>
            <w:tcW w:w="648" w:type="dxa"/>
            <w:vMerge w:val="restart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1671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3A" w:rsidRPr="00FA2092" w:rsidTr="00FD046C">
        <w:trPr>
          <w:trHeight w:val="243"/>
        </w:trPr>
        <w:tc>
          <w:tcPr>
            <w:tcW w:w="648" w:type="dxa"/>
            <w:vMerge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1671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3E3A" w:rsidRPr="00FA2092" w:rsidTr="00FD046C">
        <w:trPr>
          <w:trHeight w:val="347"/>
        </w:trPr>
        <w:tc>
          <w:tcPr>
            <w:tcW w:w="648" w:type="dxa"/>
            <w:vMerge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A3E3A" w:rsidRPr="00FA2092" w:rsidRDefault="001A3E3A" w:rsidP="00FD046C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>Возрастной уровень</w:t>
      </w:r>
    </w:p>
    <w:p w:rsidR="001A3E3A" w:rsidRPr="00FA2092" w:rsidRDefault="001A3E3A" w:rsidP="001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741"/>
        <w:gridCol w:w="1772"/>
        <w:gridCol w:w="3631"/>
        <w:gridCol w:w="1285"/>
      </w:tblGrid>
      <w:tr w:rsidR="001A3E3A" w:rsidRPr="00FA2092" w:rsidTr="00FD046C">
        <w:trPr>
          <w:trHeight w:val="681"/>
        </w:trPr>
        <w:tc>
          <w:tcPr>
            <w:tcW w:w="1394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педагогов</w:t>
            </w:r>
          </w:p>
        </w:tc>
        <w:tc>
          <w:tcPr>
            <w:tcW w:w="1753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до 30 лет</w:t>
            </w:r>
          </w:p>
        </w:tc>
        <w:tc>
          <w:tcPr>
            <w:tcW w:w="1784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-55</w:t>
            </w:r>
          </w:p>
        </w:tc>
        <w:tc>
          <w:tcPr>
            <w:tcW w:w="49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476"/>
        </w:trPr>
        <w:tc>
          <w:tcPr>
            <w:tcW w:w="1394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3E3A" w:rsidRPr="00FA2092" w:rsidRDefault="001A3E3A" w:rsidP="00FD0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348"/>
        </w:trPr>
        <w:tc>
          <w:tcPr>
            <w:tcW w:w="1394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E3A" w:rsidRPr="00FA2092" w:rsidRDefault="001A3E3A" w:rsidP="00FD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3A" w:rsidRPr="00FA2092" w:rsidRDefault="001A3E3A" w:rsidP="001A3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1"/>
        <w:gridCol w:w="4477"/>
      </w:tblGrid>
      <w:tr w:rsidR="001A3E3A" w:rsidRPr="00FA2092" w:rsidTr="00FD046C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FA2092">
        <w:rPr>
          <w:b/>
          <w:sz w:val="28"/>
          <w:szCs w:val="28"/>
        </w:rPr>
        <w:t>1.6.  Особенности осуществления образовательного процесса.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092">
        <w:rPr>
          <w:rStyle w:val="22"/>
          <w:rFonts w:eastAsia="Calibri"/>
          <w:b/>
          <w:sz w:val="28"/>
          <w:szCs w:val="28"/>
          <w:u w:val="single"/>
        </w:rPr>
        <w:t>Организационные особенности.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Направленность деятельности специалистов/советов ДОУ обеспечивающих осуществление образовательного процесса в ДОУ (Педагогический Совет, Совет детского сада, родительский комитет, общее собрание работников).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center"/>
        <w:rPr>
          <w:rStyle w:val="22"/>
          <w:rFonts w:eastAsia="Calibri"/>
          <w:b/>
          <w:sz w:val="28"/>
          <w:szCs w:val="28"/>
        </w:rPr>
      </w:pPr>
      <w:r w:rsidRPr="00FA2092">
        <w:rPr>
          <w:rStyle w:val="22"/>
          <w:rFonts w:eastAsia="Calibri"/>
          <w:b/>
          <w:sz w:val="28"/>
          <w:szCs w:val="28"/>
          <w:u w:val="single"/>
        </w:rPr>
        <w:t>Климатические особенности.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 xml:space="preserve">Климатические условия Республики Северная Осетия-Алания имеют свои особенности: </w:t>
      </w:r>
      <w:r w:rsidRPr="00FA2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климат умеренно- континентальный характеризуется с жарким летом и холодной зимой,</w:t>
      </w:r>
      <w:r w:rsidRPr="00FA20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A2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преобладают западные ветры. Открытость территории с запада способствует проникновению атлантического влажного воздуха.</w:t>
      </w:r>
      <w:r w:rsidRPr="00FA2092">
        <w:rPr>
          <w:rStyle w:val="22"/>
          <w:rFonts w:eastAsia="Calibri"/>
          <w:sz w:val="28"/>
          <w:szCs w:val="28"/>
        </w:rPr>
        <w:t xml:space="preserve"> Исходя из этого, в образовательный процесс ДОУ включены мероприятия, направленные на оздоровление детей и предупреждение утомляемости,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В холодное время года (при благоприятных погодных условиях) удлиняется пребывание детей на прогулке. В теплое время - жизнедеятельность детей, преимущественно, организуется на открытом воздухе.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Один раз в месяц в старшей группе проводятся тематические Дни здоровья, разрабатываются тематические недели безопасности, неделя игрушек, братьев наших меньших. Содержание образовательной работы в такие дни направлено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1A3E3A" w:rsidRPr="00FA2092" w:rsidRDefault="001A3E3A" w:rsidP="001A3E3A">
      <w:pPr>
        <w:spacing w:after="0" w:line="240" w:lineRule="auto"/>
        <w:ind w:left="20"/>
        <w:jc w:val="center"/>
        <w:rPr>
          <w:rStyle w:val="22"/>
          <w:rFonts w:eastAsia="Calibri"/>
          <w:b/>
          <w:sz w:val="28"/>
          <w:szCs w:val="28"/>
          <w:u w:val="single"/>
        </w:rPr>
      </w:pPr>
      <w:r w:rsidRPr="00FA2092">
        <w:rPr>
          <w:rStyle w:val="22"/>
          <w:rFonts w:eastAsia="Calibri"/>
          <w:b/>
          <w:sz w:val="28"/>
          <w:szCs w:val="28"/>
          <w:u w:val="single"/>
        </w:rPr>
        <w:t>Национально-культурные особенности.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Содержание дошкольного образования в ДОУ включает в себя вопросы истори</w:t>
      </w:r>
      <w:r>
        <w:rPr>
          <w:rStyle w:val="22"/>
          <w:rFonts w:eastAsia="Calibri"/>
          <w:sz w:val="28"/>
          <w:szCs w:val="28"/>
        </w:rPr>
        <w:t>ю</w:t>
      </w:r>
      <w:r w:rsidRPr="00FA2092">
        <w:rPr>
          <w:rStyle w:val="22"/>
          <w:rFonts w:eastAsia="Calibri"/>
          <w:sz w:val="28"/>
          <w:szCs w:val="28"/>
        </w:rPr>
        <w:t xml:space="preserve"> и культур</w:t>
      </w:r>
      <w:r>
        <w:rPr>
          <w:rStyle w:val="22"/>
          <w:rFonts w:eastAsia="Calibri"/>
          <w:sz w:val="28"/>
          <w:szCs w:val="28"/>
        </w:rPr>
        <w:t>у</w:t>
      </w:r>
      <w:r w:rsidRPr="00FA2092">
        <w:rPr>
          <w:rStyle w:val="22"/>
          <w:rFonts w:eastAsia="Calibri"/>
          <w:sz w:val="28"/>
          <w:szCs w:val="28"/>
        </w:rPr>
        <w:t xml:space="preserve"> Осетии, природного, социального и рукотворного мира, который с детства окружает маленький Чермен.</w:t>
      </w:r>
    </w:p>
    <w:p w:rsidR="001A3E3A" w:rsidRPr="00FA2092" w:rsidRDefault="001A3E3A" w:rsidP="001A3E3A">
      <w:pPr>
        <w:spacing w:after="0" w:line="240" w:lineRule="auto"/>
        <w:ind w:left="20" w:right="-1" w:firstLine="689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 xml:space="preserve">Поликультурное воспитание дошкольников строится на основе изучения национальных традиций семей воспитанников ДОУ. </w:t>
      </w:r>
      <w:r w:rsidRPr="00FA2092">
        <w:rPr>
          <w:rStyle w:val="22"/>
          <w:rFonts w:eastAsia="Calibri"/>
          <w:sz w:val="28"/>
          <w:szCs w:val="28"/>
        </w:rPr>
        <w:lastRenderedPageBreak/>
        <w:t xml:space="preserve">Дошкольники знакомятся с самобытностью и уникальностью русской, </w:t>
      </w:r>
      <w:r>
        <w:rPr>
          <w:rStyle w:val="22"/>
          <w:rFonts w:eastAsia="Calibri"/>
          <w:sz w:val="28"/>
          <w:szCs w:val="28"/>
        </w:rPr>
        <w:t xml:space="preserve"> </w:t>
      </w:r>
      <w:r w:rsidRPr="00FA2092">
        <w:rPr>
          <w:rStyle w:val="22"/>
          <w:rFonts w:eastAsia="Calibri"/>
          <w:sz w:val="28"/>
          <w:szCs w:val="28"/>
        </w:rPr>
        <w:t xml:space="preserve"> осетинской и других национальных культур.</w:t>
      </w:r>
    </w:p>
    <w:p w:rsidR="001A3E3A" w:rsidRPr="00FA2092" w:rsidRDefault="001A3E3A" w:rsidP="001A3E3A">
      <w:pPr>
        <w:spacing w:after="0" w:line="240" w:lineRule="auto"/>
        <w:ind w:left="20" w:right="-1" w:firstLine="689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Традиции ДОУ:</w:t>
      </w:r>
    </w:p>
    <w:p w:rsidR="001A3E3A" w:rsidRPr="00FA2092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общение с представителями разных национальностей;</w:t>
      </w:r>
    </w:p>
    <w:p w:rsidR="001A3E3A" w:rsidRPr="00FA2092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знакомство с народными играми, народными игрушками и национальными куклами;</w:t>
      </w:r>
    </w:p>
    <w:p w:rsidR="001A3E3A" w:rsidRPr="00FA2092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приобщение к музыке, устному народному творчеству, художественной литературе, декоративно-прикладному искусству и живописи;</w:t>
      </w:r>
    </w:p>
    <w:p w:rsidR="001A3E3A" w:rsidRPr="00557B50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проведение недели здоровья</w:t>
      </w:r>
      <w:r>
        <w:rPr>
          <w:rStyle w:val="22"/>
          <w:rFonts w:eastAsia="Calibri"/>
          <w:sz w:val="28"/>
          <w:szCs w:val="28"/>
        </w:rPr>
        <w:t>.</w:t>
      </w:r>
      <w:r w:rsidRPr="00557B50">
        <w:rPr>
          <w:rStyle w:val="22"/>
          <w:rFonts w:eastAsia="Calibri"/>
          <w:sz w:val="28"/>
          <w:szCs w:val="28"/>
        </w:rPr>
        <w:t xml:space="preserve"> </w:t>
      </w:r>
    </w:p>
    <w:p w:rsidR="001A3E3A" w:rsidRPr="00FA2092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неделя книги</w:t>
      </w:r>
    </w:p>
    <w:p w:rsidR="001A3E3A" w:rsidRPr="00FA2092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конкурс чтецов</w:t>
      </w:r>
    </w:p>
    <w:p w:rsidR="001A3E3A" w:rsidRPr="00FA2092" w:rsidRDefault="001A3E3A" w:rsidP="001A3E3A">
      <w:pPr>
        <w:numPr>
          <w:ilvl w:val="0"/>
          <w:numId w:val="4"/>
        </w:numPr>
        <w:spacing w:after="0" w:line="240" w:lineRule="auto"/>
        <w:ind w:left="426"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 xml:space="preserve">творческие концерты </w:t>
      </w:r>
      <w:proofErr w:type="gramStart"/>
      <w:r w:rsidRPr="00FA2092">
        <w:rPr>
          <w:rStyle w:val="22"/>
          <w:rFonts w:eastAsia="Calibri"/>
          <w:sz w:val="28"/>
          <w:szCs w:val="28"/>
        </w:rPr>
        <w:t>к</w:t>
      </w:r>
      <w:proofErr w:type="gramEnd"/>
      <w:r w:rsidRPr="00FA2092">
        <w:rPr>
          <w:rStyle w:val="22"/>
          <w:rFonts w:eastAsia="Calibri"/>
          <w:sz w:val="28"/>
          <w:szCs w:val="28"/>
        </w:rPr>
        <w:t xml:space="preserve"> Дню пожилого человека, Дню матери, итогового творческого концерта</w:t>
      </w:r>
    </w:p>
    <w:p w:rsidR="001A3E3A" w:rsidRPr="00FA2092" w:rsidRDefault="001A3E3A" w:rsidP="001A3E3A">
      <w:pPr>
        <w:spacing w:after="0" w:line="240" w:lineRule="auto"/>
        <w:ind w:right="-1"/>
        <w:jc w:val="center"/>
        <w:rPr>
          <w:rStyle w:val="22"/>
          <w:rFonts w:eastAsia="Calibri"/>
          <w:b/>
          <w:sz w:val="28"/>
          <w:szCs w:val="28"/>
          <w:u w:val="single"/>
        </w:rPr>
      </w:pPr>
      <w:r w:rsidRPr="00FA2092">
        <w:rPr>
          <w:rStyle w:val="22"/>
          <w:rFonts w:eastAsia="Calibri"/>
          <w:b/>
          <w:sz w:val="28"/>
          <w:szCs w:val="28"/>
          <w:u w:val="single"/>
        </w:rPr>
        <w:t>Региональный компонент.</w:t>
      </w:r>
    </w:p>
    <w:p w:rsidR="001A3E3A" w:rsidRPr="00FA2092" w:rsidRDefault="001A3E3A" w:rsidP="001A3E3A">
      <w:pPr>
        <w:spacing w:after="0" w:line="240" w:lineRule="auto"/>
        <w:ind w:right="-1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bCs/>
          <w:sz w:val="28"/>
          <w:szCs w:val="28"/>
        </w:rPr>
        <w:t>Реализация</w:t>
      </w:r>
      <w:r w:rsidRPr="00FA2092">
        <w:rPr>
          <w:rStyle w:val="22"/>
          <w:rFonts w:eastAsia="Calibri"/>
          <w:sz w:val="28"/>
          <w:szCs w:val="28"/>
        </w:rPr>
        <w:t xml:space="preserve"> в</w:t>
      </w:r>
      <w:r w:rsidRPr="00FA2092">
        <w:rPr>
          <w:rStyle w:val="22"/>
          <w:rFonts w:eastAsia="Calibri"/>
          <w:bCs/>
          <w:sz w:val="28"/>
          <w:szCs w:val="28"/>
        </w:rPr>
        <w:t xml:space="preserve"> рамках</w:t>
      </w:r>
      <w:r w:rsidRPr="00FA2092">
        <w:rPr>
          <w:rStyle w:val="22"/>
          <w:rFonts w:eastAsia="Calibri"/>
          <w:sz w:val="28"/>
          <w:szCs w:val="28"/>
        </w:rPr>
        <w:t xml:space="preserve"> Концепции воспитания в системе образования.</w:t>
      </w:r>
    </w:p>
    <w:p w:rsidR="001A3E3A" w:rsidRPr="00FA2092" w:rsidRDefault="001A3E3A" w:rsidP="001A3E3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 xml:space="preserve">Реализация </w:t>
      </w:r>
      <w:r w:rsidRPr="00FA2092">
        <w:rPr>
          <w:rFonts w:ascii="Times New Roman" w:hAnsi="Times New Roman" w:cs="Times New Roman"/>
          <w:sz w:val="28"/>
          <w:szCs w:val="28"/>
        </w:rPr>
        <w:t>программы "Мой край - моя свя</w:t>
      </w:r>
      <w:r>
        <w:rPr>
          <w:rFonts w:ascii="Times New Roman" w:hAnsi="Times New Roman" w:cs="Times New Roman"/>
          <w:sz w:val="28"/>
          <w:szCs w:val="28"/>
        </w:rPr>
        <w:t>тыня" под редакцией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09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A3E3A" w:rsidRPr="00FA2092" w:rsidRDefault="001A3E3A" w:rsidP="001A3E3A">
      <w:pPr>
        <w:spacing w:after="0" w:line="240" w:lineRule="auto"/>
        <w:ind w:right="-1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092">
        <w:rPr>
          <w:rFonts w:ascii="Times New Roman" w:hAnsi="Times New Roman" w:cs="Times New Roman"/>
          <w:sz w:val="28"/>
          <w:szCs w:val="28"/>
        </w:rPr>
        <w:t>Бобылёвой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1A3E3A" w:rsidRPr="00FA2092" w:rsidRDefault="001A3E3A" w:rsidP="001A3E3A">
      <w:pPr>
        <w:spacing w:after="0" w:line="240" w:lineRule="auto"/>
        <w:ind w:right="-1"/>
        <w:rPr>
          <w:rStyle w:val="22"/>
          <w:rFonts w:eastAsia="Calibri"/>
          <w:b/>
          <w:sz w:val="28"/>
          <w:szCs w:val="28"/>
          <w:u w:val="single"/>
        </w:rPr>
      </w:pPr>
    </w:p>
    <w:p w:rsidR="001A3E3A" w:rsidRPr="00FA2092" w:rsidRDefault="001A3E3A" w:rsidP="001A3E3A">
      <w:pPr>
        <w:spacing w:after="0" w:line="240" w:lineRule="auto"/>
        <w:ind w:right="-1"/>
        <w:jc w:val="center"/>
        <w:rPr>
          <w:rStyle w:val="22"/>
          <w:rFonts w:eastAsia="Calibri"/>
          <w:b/>
          <w:sz w:val="28"/>
          <w:szCs w:val="28"/>
          <w:u w:val="single"/>
        </w:rPr>
      </w:pPr>
      <w:r w:rsidRPr="00FA2092">
        <w:rPr>
          <w:rStyle w:val="22"/>
          <w:rFonts w:eastAsia="Calibri"/>
          <w:b/>
          <w:sz w:val="28"/>
          <w:szCs w:val="28"/>
          <w:u w:val="single"/>
        </w:rPr>
        <w:t>Принципы и подходы к формированию программы.</w:t>
      </w:r>
    </w:p>
    <w:p w:rsidR="001A3E3A" w:rsidRPr="00FA2092" w:rsidRDefault="001A3E3A" w:rsidP="001A3E3A">
      <w:pPr>
        <w:spacing w:after="0" w:line="240" w:lineRule="auto"/>
        <w:ind w:right="-1" w:firstLine="20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Образовательная программа согласно ФГОС к структуре основной общеобразовательной программы дошкольного образования:</w:t>
      </w:r>
    </w:p>
    <w:p w:rsidR="001A3E3A" w:rsidRPr="00FA2092" w:rsidRDefault="001A3E3A" w:rsidP="001A3E3A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1A3E3A" w:rsidRPr="00FA2092" w:rsidRDefault="001A3E3A" w:rsidP="001A3E3A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A3E3A" w:rsidRPr="00FA2092" w:rsidRDefault="001A3E3A" w:rsidP="001A3E3A">
      <w:pPr>
        <w:numPr>
          <w:ilvl w:val="0"/>
          <w:numId w:val="2"/>
        </w:numPr>
        <w:tabs>
          <w:tab w:val="left" w:pos="207"/>
        </w:tabs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A3E3A" w:rsidRPr="00FA2092" w:rsidRDefault="001A3E3A" w:rsidP="001A3E3A">
      <w:pPr>
        <w:numPr>
          <w:ilvl w:val="0"/>
          <w:numId w:val="2"/>
        </w:numPr>
        <w:tabs>
          <w:tab w:val="left" w:pos="246"/>
        </w:tabs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1A3E3A" w:rsidRPr="00FA2092" w:rsidRDefault="001A3E3A" w:rsidP="001A3E3A">
      <w:pPr>
        <w:numPr>
          <w:ilvl w:val="0"/>
          <w:numId w:val="2"/>
        </w:numPr>
        <w:tabs>
          <w:tab w:val="left" w:pos="332"/>
        </w:tabs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A3E3A" w:rsidRPr="00FA2092" w:rsidRDefault="001A3E3A" w:rsidP="001A3E3A">
      <w:pPr>
        <w:numPr>
          <w:ilvl w:val="0"/>
          <w:numId w:val="2"/>
        </w:numPr>
        <w:tabs>
          <w:tab w:val="left" w:pos="332"/>
        </w:tabs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</w:p>
    <w:p w:rsidR="001A3E3A" w:rsidRPr="00FA2092" w:rsidRDefault="001A3E3A" w:rsidP="001A3E3A">
      <w:pPr>
        <w:pStyle w:val="a3"/>
        <w:spacing w:line="360" w:lineRule="auto"/>
        <w:jc w:val="left"/>
        <w:rPr>
          <w:sz w:val="28"/>
          <w:szCs w:val="28"/>
        </w:rPr>
      </w:pPr>
      <w:bookmarkStart w:id="0" w:name="bookmark4"/>
    </w:p>
    <w:p w:rsidR="001A3E3A" w:rsidRPr="00FA2092" w:rsidRDefault="001A3E3A" w:rsidP="001A3E3A">
      <w:pPr>
        <w:pStyle w:val="a3"/>
        <w:spacing w:line="360" w:lineRule="auto"/>
        <w:jc w:val="left"/>
        <w:rPr>
          <w:b w:val="0"/>
          <w:sz w:val="28"/>
          <w:szCs w:val="28"/>
          <w:u w:val="single"/>
        </w:rPr>
      </w:pPr>
      <w:r w:rsidRPr="00FA2092">
        <w:rPr>
          <w:sz w:val="28"/>
          <w:szCs w:val="28"/>
        </w:rPr>
        <w:t>1.7.  Принципы и подходы к формированию образовательного процесса.</w:t>
      </w:r>
    </w:p>
    <w:p w:rsidR="001A3E3A" w:rsidRPr="00FA2092" w:rsidRDefault="001A3E3A" w:rsidP="001A3E3A">
      <w:pPr>
        <w:pStyle w:val="421"/>
        <w:shd w:val="clear" w:color="auto" w:fill="auto"/>
        <w:spacing w:before="0" w:after="28" w:line="240" w:lineRule="auto"/>
        <w:ind w:right="-1" w:firstLine="689"/>
        <w:jc w:val="center"/>
        <w:rPr>
          <w:rFonts w:cs="Times New Roman"/>
          <w:sz w:val="28"/>
          <w:szCs w:val="28"/>
          <w:u w:val="single"/>
        </w:rPr>
      </w:pPr>
      <w:r w:rsidRPr="00FA2092">
        <w:rPr>
          <w:rFonts w:cs="Times New Roman"/>
          <w:sz w:val="28"/>
          <w:szCs w:val="28"/>
          <w:u w:val="single"/>
        </w:rPr>
        <w:t>Принципы:</w:t>
      </w:r>
      <w:bookmarkEnd w:id="0"/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  <w:u w:val="single"/>
        </w:rPr>
      </w:pPr>
      <w:r w:rsidRPr="00FA2092">
        <w:rPr>
          <w:rStyle w:val="8"/>
          <w:rFonts w:eastAsia="Calibri"/>
          <w:sz w:val="28"/>
          <w:szCs w:val="28"/>
        </w:rPr>
        <w:lastRenderedPageBreak/>
        <w:t>а)</w:t>
      </w:r>
      <w:r w:rsidRPr="00FA2092">
        <w:rPr>
          <w:rStyle w:val="8"/>
          <w:rFonts w:eastAsia="Calibri"/>
          <w:sz w:val="28"/>
          <w:szCs w:val="28"/>
        </w:rPr>
        <w:tab/>
      </w:r>
      <w:r w:rsidRPr="00FA2092">
        <w:rPr>
          <w:rStyle w:val="22"/>
          <w:rFonts w:eastAsia="Calibri"/>
          <w:sz w:val="28"/>
          <w:szCs w:val="28"/>
          <w:u w:val="single"/>
        </w:rPr>
        <w:t>Личностно ориентированные принципы: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i/>
          <w:iCs/>
          <w:sz w:val="28"/>
          <w:szCs w:val="28"/>
        </w:rPr>
        <w:t>При</w:t>
      </w:r>
      <w:r w:rsidRPr="00FA2092">
        <w:rPr>
          <w:rStyle w:val="24"/>
          <w:rFonts w:eastAsia="Calibri"/>
          <w:sz w:val="28"/>
          <w:szCs w:val="28"/>
        </w:rPr>
        <w:t>нцип адаптации.</w:t>
      </w:r>
      <w:r w:rsidRPr="00FA2092">
        <w:rPr>
          <w:rStyle w:val="22"/>
          <w:rFonts w:eastAsia="Calibri"/>
          <w:sz w:val="28"/>
          <w:szCs w:val="28"/>
        </w:rPr>
        <w:t xml:space="preserve">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развития.</w:t>
      </w:r>
      <w:r w:rsidRPr="00FA2092">
        <w:rPr>
          <w:rStyle w:val="22"/>
          <w:rFonts w:eastAsia="Calibri"/>
          <w:sz w:val="28"/>
          <w:szCs w:val="28"/>
        </w:rPr>
        <w:t xml:space="preserve"> Основная задача детского сада - это развитие ребёнка - дошкольника, и в первую очередь - целостное развитие его личности и обеспечение готовности личности к дальнейшему развитию.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психологической комфортности.</w:t>
      </w:r>
      <w:r w:rsidRPr="00FA2092">
        <w:rPr>
          <w:rStyle w:val="22"/>
          <w:rFonts w:eastAsia="Calibri"/>
          <w:sz w:val="28"/>
          <w:szCs w:val="28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8"/>
          <w:rFonts w:eastAsia="Calibri"/>
          <w:sz w:val="28"/>
          <w:szCs w:val="28"/>
        </w:rPr>
        <w:t>б)</w:t>
      </w:r>
      <w:r w:rsidRPr="00FA2092">
        <w:rPr>
          <w:rStyle w:val="8"/>
          <w:rFonts w:eastAsia="Calibri"/>
          <w:sz w:val="28"/>
          <w:szCs w:val="28"/>
        </w:rPr>
        <w:tab/>
      </w:r>
      <w:r w:rsidRPr="00FA2092">
        <w:rPr>
          <w:rStyle w:val="22"/>
          <w:rFonts w:eastAsia="Calibri"/>
          <w:sz w:val="28"/>
          <w:szCs w:val="28"/>
          <w:u w:val="single"/>
        </w:rPr>
        <w:t>Культурно ориентированные принципы: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i/>
          <w:iCs/>
          <w:sz w:val="28"/>
          <w:szCs w:val="28"/>
        </w:rPr>
        <w:t>Принцип ц</w:t>
      </w:r>
      <w:r w:rsidRPr="00FA2092">
        <w:rPr>
          <w:rStyle w:val="24"/>
          <w:rFonts w:eastAsia="Calibri"/>
          <w:sz w:val="28"/>
          <w:szCs w:val="28"/>
        </w:rPr>
        <w:t>елостности содержания образования.</w:t>
      </w:r>
      <w:r w:rsidRPr="00FA2092">
        <w:rPr>
          <w:rStyle w:val="22"/>
          <w:rFonts w:eastAsia="Calibri"/>
          <w:sz w:val="28"/>
          <w:szCs w:val="28"/>
        </w:rPr>
        <w:t xml:space="preserve"> Представление дошкольника о предметном и социальном мире должно быть единым и целостным.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смыслового отношения к миру.</w:t>
      </w:r>
      <w:r w:rsidRPr="00FA2092">
        <w:rPr>
          <w:rStyle w:val="22"/>
          <w:rFonts w:eastAsia="Calibri"/>
          <w:sz w:val="28"/>
          <w:szCs w:val="28"/>
        </w:rPr>
        <w:t xml:space="preserve"> Ребёнок осознаёт, что окружающий его мир - это мир, частью которого он является и который так или иначе переживает и осмысляет для себя.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систематичности.</w:t>
      </w:r>
      <w:r w:rsidRPr="00FA2092">
        <w:rPr>
          <w:rStyle w:val="22"/>
          <w:rFonts w:eastAsia="Calibri"/>
          <w:sz w:val="28"/>
          <w:szCs w:val="28"/>
        </w:rPr>
        <w:t xml:space="preserve"> Предполагает наличие единых линий развития и воспитания.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ориентировочной функции знаний.</w:t>
      </w:r>
      <w:r w:rsidRPr="00FA2092">
        <w:rPr>
          <w:rStyle w:val="22"/>
          <w:rFonts w:eastAsia="Calibri"/>
          <w:sz w:val="28"/>
          <w:szCs w:val="28"/>
        </w:rPr>
        <w:t xml:space="preserve">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овладения культурой.</w:t>
      </w:r>
      <w:r w:rsidRPr="00FA2092">
        <w:rPr>
          <w:rStyle w:val="22"/>
          <w:rFonts w:eastAsia="Calibri"/>
          <w:sz w:val="28"/>
          <w:szCs w:val="28"/>
        </w:rPr>
        <w:t xml:space="preserve">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8"/>
          <w:rFonts w:eastAsia="Calibri"/>
          <w:sz w:val="28"/>
          <w:szCs w:val="28"/>
        </w:rPr>
        <w:t>в</w:t>
      </w:r>
      <w:r w:rsidRPr="00FA2092">
        <w:rPr>
          <w:rStyle w:val="8"/>
          <w:rFonts w:eastAsia="Calibri"/>
          <w:sz w:val="28"/>
          <w:szCs w:val="28"/>
          <w:u w:val="single"/>
        </w:rPr>
        <w:t>) Деятельно - ориентированные принципы: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обучения деятельности.</w:t>
      </w:r>
      <w:r w:rsidRPr="00FA2092">
        <w:rPr>
          <w:rStyle w:val="22"/>
          <w:rFonts w:eastAsia="Calibri"/>
          <w:sz w:val="28"/>
          <w:szCs w:val="28"/>
        </w:rPr>
        <w:t xml:space="preserve"> 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4"/>
          <w:rFonts w:eastAsia="Calibri"/>
          <w:sz w:val="28"/>
          <w:szCs w:val="28"/>
        </w:rPr>
        <w:t>Принцип опоры на предшествующее (спонтанное) развитие.</w:t>
      </w:r>
      <w:r w:rsidRPr="00FA2092">
        <w:rPr>
          <w:rStyle w:val="22"/>
          <w:rFonts w:eastAsia="Calibri"/>
          <w:sz w:val="28"/>
          <w:szCs w:val="28"/>
        </w:rPr>
        <w:t xml:space="preserve"> Предполагает опору на предшествующее спонтанное (или не управляемое прямо), самостоятельное, «житейское» развитие ребёнка.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proofErr w:type="spellStart"/>
      <w:r w:rsidRPr="00FA2092">
        <w:rPr>
          <w:rStyle w:val="24"/>
          <w:rFonts w:eastAsia="Calibri"/>
          <w:sz w:val="28"/>
          <w:szCs w:val="28"/>
        </w:rPr>
        <w:t>Креативный</w:t>
      </w:r>
      <w:proofErr w:type="spellEnd"/>
      <w:r w:rsidRPr="00FA2092">
        <w:rPr>
          <w:rStyle w:val="24"/>
          <w:rFonts w:eastAsia="Calibri"/>
          <w:sz w:val="28"/>
          <w:szCs w:val="28"/>
        </w:rPr>
        <w:t xml:space="preserve"> принцип.</w:t>
      </w:r>
      <w:r w:rsidRPr="00FA2092">
        <w:rPr>
          <w:rStyle w:val="22"/>
          <w:rFonts w:eastAsia="Calibri"/>
          <w:sz w:val="28"/>
          <w:szCs w:val="28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1A3E3A" w:rsidRPr="00FA2092" w:rsidRDefault="001A3E3A" w:rsidP="001A3E3A">
      <w:pPr>
        <w:pStyle w:val="421"/>
        <w:shd w:val="clear" w:color="auto" w:fill="auto"/>
        <w:spacing w:before="0" w:after="0" w:line="240" w:lineRule="auto"/>
        <w:ind w:right="-1" w:firstLine="0"/>
        <w:jc w:val="center"/>
        <w:rPr>
          <w:rFonts w:cs="Times New Roman"/>
          <w:b/>
          <w:sz w:val="28"/>
          <w:szCs w:val="28"/>
          <w:u w:val="single"/>
        </w:rPr>
      </w:pPr>
      <w:r w:rsidRPr="00FA2092">
        <w:rPr>
          <w:rFonts w:cs="Times New Roman"/>
          <w:b/>
          <w:sz w:val="28"/>
          <w:szCs w:val="28"/>
          <w:u w:val="single"/>
        </w:rPr>
        <w:t>Подходы:</w:t>
      </w:r>
    </w:p>
    <w:p w:rsidR="001A3E3A" w:rsidRPr="00FA2092" w:rsidRDefault="001A3E3A" w:rsidP="001A3E3A">
      <w:pPr>
        <w:spacing w:after="0" w:line="240" w:lineRule="auto"/>
        <w:ind w:right="-1"/>
        <w:rPr>
          <w:rStyle w:val="22"/>
          <w:rFonts w:eastAsia="Calibri"/>
          <w:i/>
          <w:sz w:val="28"/>
          <w:szCs w:val="28"/>
        </w:rPr>
      </w:pPr>
      <w:r w:rsidRPr="00FA2092">
        <w:rPr>
          <w:rStyle w:val="22"/>
          <w:rFonts w:eastAsia="Calibri"/>
          <w:i/>
          <w:sz w:val="28"/>
          <w:szCs w:val="28"/>
        </w:rPr>
        <w:t>Качественный подход:</w:t>
      </w:r>
    </w:p>
    <w:p w:rsidR="001A3E3A" w:rsidRPr="00FA2092" w:rsidRDefault="001A3E3A" w:rsidP="001A3E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lastRenderedPageBreak/>
        <w:t>Психика ребенка обладает</w:t>
      </w:r>
      <w:r w:rsidRPr="00FA2092">
        <w:rPr>
          <w:rStyle w:val="22"/>
          <w:rFonts w:eastAsia="Calibri"/>
          <w:bCs/>
          <w:sz w:val="28"/>
          <w:szCs w:val="28"/>
        </w:rPr>
        <w:t xml:space="preserve"> качественно другими</w:t>
      </w:r>
      <w:r w:rsidRPr="00FA2092">
        <w:rPr>
          <w:rStyle w:val="81"/>
          <w:rFonts w:eastAsia="Calibri"/>
          <w:b w:val="0"/>
          <w:sz w:val="28"/>
          <w:szCs w:val="28"/>
        </w:rPr>
        <w:t xml:space="preserve"> характеристиками,</w:t>
      </w:r>
      <w:r w:rsidRPr="00FA2092">
        <w:rPr>
          <w:rStyle w:val="8"/>
          <w:rFonts w:eastAsia="Calibri"/>
          <w:sz w:val="28"/>
          <w:szCs w:val="28"/>
        </w:rPr>
        <w:t xml:space="preserve"> чем психика взрослого человека, и лишь в процессе</w:t>
      </w:r>
      <w:r w:rsidRPr="00FA2092">
        <w:rPr>
          <w:rStyle w:val="81"/>
          <w:rFonts w:eastAsia="Calibri"/>
          <w:b w:val="0"/>
          <w:sz w:val="28"/>
          <w:szCs w:val="28"/>
        </w:rPr>
        <w:t xml:space="preserve"> онтогенетического развития</w:t>
      </w:r>
      <w:r w:rsidRPr="00FA2092">
        <w:rPr>
          <w:rStyle w:val="8"/>
          <w:rFonts w:eastAsia="Calibri"/>
          <w:sz w:val="28"/>
          <w:szCs w:val="28"/>
        </w:rPr>
        <w:t xml:space="preserve"> она начинает обладать характеристиками взрослого человека.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iCs/>
          <w:sz w:val="28"/>
          <w:szCs w:val="28"/>
        </w:rPr>
      </w:pPr>
      <w:r w:rsidRPr="00FA2092">
        <w:rPr>
          <w:rStyle w:val="8"/>
          <w:rFonts w:eastAsia="Calibri"/>
          <w:sz w:val="28"/>
          <w:szCs w:val="28"/>
        </w:rPr>
        <w:t>Дошкольник учится в меру того, в меру чего</w:t>
      </w:r>
      <w:r w:rsidRPr="00FA2092">
        <w:rPr>
          <w:rStyle w:val="81"/>
          <w:rFonts w:eastAsia="Calibri"/>
          <w:b w:val="0"/>
          <w:sz w:val="28"/>
          <w:szCs w:val="28"/>
        </w:rPr>
        <w:t xml:space="preserve"> программа воспитателя становится его </w:t>
      </w:r>
      <w:r w:rsidRPr="00FA2092">
        <w:rPr>
          <w:rStyle w:val="22"/>
          <w:rFonts w:eastAsia="Calibri"/>
          <w:bCs/>
          <w:iCs/>
          <w:sz w:val="28"/>
          <w:szCs w:val="28"/>
        </w:rPr>
        <w:t>собственной программой:</w:t>
      </w:r>
      <w:r w:rsidRPr="00FA2092">
        <w:rPr>
          <w:rStyle w:val="22"/>
          <w:rFonts w:eastAsia="Calibri"/>
          <w:iCs/>
          <w:sz w:val="28"/>
          <w:szCs w:val="28"/>
        </w:rPr>
        <w:t xml:space="preserve"> насколько ему интересно и понятно. </w:t>
      </w:r>
    </w:p>
    <w:p w:rsidR="001A3E3A" w:rsidRPr="00FA2092" w:rsidRDefault="001A3E3A" w:rsidP="001A3E3A">
      <w:pPr>
        <w:spacing w:after="0" w:line="240" w:lineRule="auto"/>
        <w:ind w:right="-1"/>
        <w:rPr>
          <w:rStyle w:val="22"/>
          <w:rFonts w:eastAsia="Calibri"/>
          <w:iCs/>
          <w:sz w:val="28"/>
          <w:szCs w:val="28"/>
        </w:rPr>
      </w:pPr>
      <w:r w:rsidRPr="00FA2092">
        <w:rPr>
          <w:rStyle w:val="22"/>
          <w:rFonts w:eastAsia="Calibri"/>
          <w:i/>
          <w:iCs/>
          <w:sz w:val="28"/>
          <w:szCs w:val="28"/>
        </w:rPr>
        <w:t xml:space="preserve">          Возрастной подход</w:t>
      </w:r>
      <w:r w:rsidRPr="00FA2092">
        <w:rPr>
          <w:rStyle w:val="22"/>
          <w:rFonts w:eastAsia="Calibri"/>
          <w:iCs/>
          <w:sz w:val="28"/>
          <w:szCs w:val="28"/>
        </w:rPr>
        <w:t>:</w:t>
      </w:r>
    </w:p>
    <w:p w:rsidR="001A3E3A" w:rsidRPr="00FA2092" w:rsidRDefault="001A3E3A" w:rsidP="001A3E3A">
      <w:pPr>
        <w:spacing w:after="0" w:line="240" w:lineRule="auto"/>
        <w:ind w:right="-1" w:firstLine="708"/>
        <w:jc w:val="both"/>
        <w:rPr>
          <w:rStyle w:val="22"/>
          <w:rFonts w:eastAsia="Calibri"/>
          <w:bCs/>
          <w:iCs/>
          <w:sz w:val="28"/>
          <w:szCs w:val="28"/>
        </w:rPr>
      </w:pPr>
      <w:r w:rsidRPr="00FA2092">
        <w:rPr>
          <w:rStyle w:val="22"/>
          <w:rFonts w:eastAsia="Calibri"/>
          <w:bCs/>
          <w:sz w:val="28"/>
          <w:szCs w:val="28"/>
        </w:rPr>
        <w:t>Психическое развитие на каждом возрастном этапе подчиняется</w:t>
      </w:r>
      <w:r w:rsidRPr="00FA2092">
        <w:rPr>
          <w:rStyle w:val="22"/>
          <w:rFonts w:eastAsia="Calibri"/>
          <w:sz w:val="28"/>
          <w:szCs w:val="28"/>
        </w:rPr>
        <w:t xml:space="preserve"> определенным возрастным</w:t>
      </w:r>
      <w:r w:rsidRPr="00FA2092">
        <w:rPr>
          <w:rFonts w:ascii="Times New Roman" w:hAnsi="Times New Roman" w:cs="Times New Roman"/>
          <w:sz w:val="28"/>
          <w:szCs w:val="28"/>
        </w:rPr>
        <w:t xml:space="preserve"> закономерностям,</w:t>
      </w:r>
      <w:r w:rsidRPr="00FA2092">
        <w:rPr>
          <w:rStyle w:val="113"/>
          <w:rFonts w:eastAsia="Calibri"/>
          <w:sz w:val="28"/>
          <w:szCs w:val="28"/>
        </w:rPr>
        <w:t xml:space="preserve"> а также имеет свою</w:t>
      </w:r>
      <w:r w:rsidRPr="00FA2092">
        <w:rPr>
          <w:rFonts w:ascii="Times New Roman" w:hAnsi="Times New Roman" w:cs="Times New Roman"/>
          <w:sz w:val="28"/>
          <w:szCs w:val="28"/>
        </w:rPr>
        <w:t xml:space="preserve"> специфику, отличную от другого возраста. </w:t>
      </w:r>
      <w:r w:rsidRPr="00FA2092">
        <w:rPr>
          <w:rStyle w:val="8115pt0pt"/>
          <w:rFonts w:eastAsia="Calibri"/>
          <w:sz w:val="28"/>
          <w:szCs w:val="28"/>
        </w:rPr>
        <w:t>Для</w:t>
      </w:r>
      <w:r w:rsidRPr="00FA2092">
        <w:rPr>
          <w:rStyle w:val="8"/>
          <w:rFonts w:eastAsia="Calibri"/>
          <w:sz w:val="28"/>
          <w:szCs w:val="28"/>
        </w:rPr>
        <w:t xml:space="preserve"> каждой психической функции есть свой</w:t>
      </w:r>
      <w:r w:rsidRPr="00FA2092">
        <w:rPr>
          <w:rStyle w:val="81"/>
          <w:rFonts w:eastAsia="Calibri"/>
          <w:b w:val="0"/>
          <w:sz w:val="28"/>
          <w:szCs w:val="28"/>
        </w:rPr>
        <w:t xml:space="preserve"> </w:t>
      </w:r>
      <w:proofErr w:type="spellStart"/>
      <w:r w:rsidRPr="00FA2092">
        <w:rPr>
          <w:rStyle w:val="22"/>
          <w:rFonts w:eastAsia="Calibri"/>
          <w:iCs/>
          <w:sz w:val="28"/>
          <w:szCs w:val="28"/>
        </w:rPr>
        <w:t>сензитивный</w:t>
      </w:r>
      <w:proofErr w:type="spellEnd"/>
      <w:r w:rsidRPr="00FA2092">
        <w:rPr>
          <w:rStyle w:val="22"/>
          <w:rFonts w:eastAsia="Calibri"/>
          <w:iCs/>
          <w:sz w:val="28"/>
          <w:szCs w:val="28"/>
        </w:rPr>
        <w:t xml:space="preserve"> период (</w:t>
      </w:r>
      <w:r w:rsidRPr="00FA2092">
        <w:rPr>
          <w:rStyle w:val="22"/>
          <w:rFonts w:eastAsia="Calibri"/>
          <w:bCs/>
          <w:iCs/>
          <w:sz w:val="28"/>
          <w:szCs w:val="28"/>
        </w:rPr>
        <w:t>период оптимального развития).</w:t>
      </w:r>
    </w:p>
    <w:p w:rsidR="001A3E3A" w:rsidRPr="00FA2092" w:rsidRDefault="001A3E3A" w:rsidP="001A3E3A">
      <w:pPr>
        <w:spacing w:after="0" w:line="240" w:lineRule="auto"/>
        <w:ind w:right="-1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bCs/>
          <w:i/>
          <w:iCs/>
          <w:sz w:val="28"/>
          <w:szCs w:val="28"/>
        </w:rPr>
        <w:t xml:space="preserve">             Личностный</w:t>
      </w:r>
      <w:r w:rsidRPr="00FA2092">
        <w:rPr>
          <w:rStyle w:val="22"/>
          <w:rFonts w:eastAsia="Calibri"/>
          <w:i/>
          <w:sz w:val="28"/>
          <w:szCs w:val="28"/>
        </w:rPr>
        <w:t xml:space="preserve"> подход</w:t>
      </w:r>
      <w:r w:rsidRPr="00FA2092">
        <w:rPr>
          <w:rStyle w:val="22"/>
          <w:rFonts w:eastAsia="Calibri"/>
          <w:sz w:val="28"/>
          <w:szCs w:val="28"/>
        </w:rPr>
        <w:t>:</w:t>
      </w:r>
    </w:p>
    <w:p w:rsidR="001A3E3A" w:rsidRPr="00FA2092" w:rsidRDefault="001A3E3A" w:rsidP="001A3E3A">
      <w:pPr>
        <w:spacing w:after="0" w:line="240" w:lineRule="auto"/>
        <w:ind w:right="-1" w:firstLine="708"/>
        <w:jc w:val="both"/>
        <w:rPr>
          <w:rStyle w:val="22"/>
          <w:rFonts w:eastAsia="Calibri"/>
          <w:iCs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 xml:space="preserve">В дошкольном возрасте деятельность мотивируется в основном </w:t>
      </w:r>
      <w:r w:rsidRPr="00FA2092">
        <w:rPr>
          <w:rStyle w:val="22"/>
          <w:rFonts w:eastAsia="Calibri"/>
          <w:iCs/>
          <w:sz w:val="28"/>
          <w:szCs w:val="28"/>
        </w:rPr>
        <w:t xml:space="preserve">непосредственными </w:t>
      </w:r>
      <w:bookmarkStart w:id="1" w:name="bookmark5"/>
      <w:r w:rsidRPr="00FA2092">
        <w:rPr>
          <w:rStyle w:val="22"/>
          <w:rFonts w:eastAsia="Calibri"/>
          <w:iCs/>
          <w:sz w:val="28"/>
          <w:szCs w:val="28"/>
        </w:rPr>
        <w:t>мотивами.</w:t>
      </w:r>
      <w:bookmarkEnd w:id="1"/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iCs/>
          <w:sz w:val="28"/>
          <w:szCs w:val="28"/>
        </w:rPr>
      </w:pPr>
      <w:r w:rsidRPr="00FA2092">
        <w:rPr>
          <w:rStyle w:val="22"/>
          <w:rFonts w:eastAsia="Calibri"/>
          <w:iCs/>
          <w:sz w:val="28"/>
          <w:szCs w:val="28"/>
        </w:rPr>
        <w:t>Предлагаемая</w:t>
      </w:r>
      <w:r w:rsidRPr="00FA2092">
        <w:rPr>
          <w:rStyle w:val="22"/>
          <w:rFonts w:eastAsia="Calibri"/>
          <w:sz w:val="28"/>
          <w:szCs w:val="28"/>
        </w:rPr>
        <w:t xml:space="preserve"> ребенку деятельность должна быть для него осмысленной, только в </w:t>
      </w:r>
      <w:r w:rsidRPr="00FA2092">
        <w:rPr>
          <w:rStyle w:val="22"/>
          <w:rFonts w:eastAsia="Calibri"/>
          <w:iCs/>
          <w:sz w:val="28"/>
          <w:szCs w:val="28"/>
        </w:rPr>
        <w:t>этом случае она будет оказывать на него развивающее воздействие.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22"/>
          <w:rFonts w:eastAsia="Calibri"/>
          <w:iCs/>
          <w:sz w:val="28"/>
          <w:szCs w:val="28"/>
        </w:rPr>
        <w:t>Расширение</w:t>
      </w:r>
      <w:r w:rsidRPr="00FA2092">
        <w:rPr>
          <w:rStyle w:val="22"/>
          <w:rFonts w:eastAsia="Calibri"/>
          <w:sz w:val="28"/>
          <w:szCs w:val="28"/>
        </w:rPr>
        <w:t xml:space="preserve"> возможностей развития психики ребенка-дошкольника за счет максимального развития всех специфических детских </w:t>
      </w:r>
      <w:r w:rsidRPr="00FA2092">
        <w:rPr>
          <w:rStyle w:val="23"/>
          <w:rFonts w:eastAsia="Calibri"/>
          <w:sz w:val="28"/>
          <w:szCs w:val="28"/>
        </w:rPr>
        <w:t>видов деятельности,</w:t>
      </w:r>
      <w:r w:rsidRPr="00FA2092">
        <w:rPr>
          <w:rStyle w:val="22"/>
          <w:rFonts w:eastAsia="Calibri"/>
          <w:sz w:val="28"/>
          <w:szCs w:val="28"/>
        </w:rPr>
        <w:t xml:space="preserve"> в результате чего происходит не только интеллектуальное, но и</w:t>
      </w:r>
      <w:r w:rsidRPr="00FA2092">
        <w:rPr>
          <w:rStyle w:val="22"/>
          <w:rFonts w:eastAsia="Calibri"/>
          <w:bCs/>
          <w:sz w:val="28"/>
          <w:szCs w:val="28"/>
        </w:rPr>
        <w:t xml:space="preserve"> личностное развитие</w:t>
      </w:r>
      <w:r w:rsidRPr="00FA2092">
        <w:rPr>
          <w:rStyle w:val="22"/>
          <w:rFonts w:eastAsia="Calibri"/>
          <w:sz w:val="28"/>
          <w:szCs w:val="28"/>
        </w:rPr>
        <w:t xml:space="preserve"> ребенка.</w:t>
      </w:r>
    </w:p>
    <w:p w:rsidR="001A3E3A" w:rsidRPr="00FA2092" w:rsidRDefault="001A3E3A" w:rsidP="001A3E3A">
      <w:pPr>
        <w:spacing w:after="0" w:line="240" w:lineRule="auto"/>
        <w:ind w:right="-1"/>
        <w:rPr>
          <w:rStyle w:val="22"/>
          <w:rFonts w:eastAsia="Calibri"/>
          <w:i/>
          <w:sz w:val="28"/>
          <w:szCs w:val="28"/>
        </w:rPr>
      </w:pPr>
      <w:r w:rsidRPr="00FA2092">
        <w:rPr>
          <w:rStyle w:val="22"/>
          <w:rFonts w:eastAsia="Calibri"/>
          <w:i/>
          <w:sz w:val="28"/>
          <w:szCs w:val="28"/>
        </w:rPr>
        <w:t>Деятельный подход:</w:t>
      </w:r>
    </w:p>
    <w:p w:rsidR="001A3E3A" w:rsidRPr="00FA2092" w:rsidRDefault="001A3E3A" w:rsidP="001A3E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bCs/>
          <w:sz w:val="28"/>
          <w:szCs w:val="28"/>
        </w:rPr>
        <w:t>Деятельность</w:t>
      </w:r>
      <w:r w:rsidRPr="00FA2092">
        <w:rPr>
          <w:rStyle w:val="22"/>
          <w:rFonts w:eastAsia="Calibri"/>
          <w:sz w:val="28"/>
          <w:szCs w:val="28"/>
        </w:rPr>
        <w:t xml:space="preserve"> рассматривается как</w:t>
      </w:r>
      <w:r w:rsidRPr="00FA2092">
        <w:rPr>
          <w:rStyle w:val="23"/>
          <w:rFonts w:eastAsia="Calibri"/>
          <w:sz w:val="28"/>
          <w:szCs w:val="28"/>
        </w:rPr>
        <w:t xml:space="preserve"> движущая сила</w:t>
      </w:r>
      <w:r w:rsidRPr="00FA2092">
        <w:rPr>
          <w:rStyle w:val="22"/>
          <w:rFonts w:eastAsia="Calibri"/>
          <w:sz w:val="28"/>
          <w:szCs w:val="28"/>
        </w:rPr>
        <w:t xml:space="preserve"> психического развития.</w:t>
      </w:r>
    </w:p>
    <w:p w:rsidR="001A3E3A" w:rsidRPr="00FA2092" w:rsidRDefault="001A3E3A" w:rsidP="001A3E3A">
      <w:pPr>
        <w:spacing w:after="0" w:line="240" w:lineRule="auto"/>
        <w:ind w:left="20" w:right="-1" w:firstLine="689"/>
        <w:jc w:val="both"/>
        <w:rPr>
          <w:rStyle w:val="22"/>
          <w:rFonts w:eastAsia="Calibri"/>
          <w:sz w:val="28"/>
          <w:szCs w:val="28"/>
        </w:rPr>
      </w:pPr>
      <w:r w:rsidRPr="00FA2092">
        <w:rPr>
          <w:rStyle w:val="33"/>
          <w:rFonts w:eastAsia="Calibri" w:cs="Times New Roman"/>
          <w:sz w:val="28"/>
          <w:szCs w:val="28"/>
        </w:rPr>
        <w:t>В каждом возрасте существует своя ведущая деятельность,</w:t>
      </w:r>
      <w:r w:rsidRPr="00FA2092">
        <w:rPr>
          <w:rStyle w:val="34"/>
          <w:rFonts w:eastAsia="Calibri"/>
          <w:sz w:val="28"/>
          <w:szCs w:val="28"/>
        </w:rPr>
        <w:t xml:space="preserve"> внутри которой возникают</w:t>
      </w:r>
      <w:r w:rsidRPr="00FA2092">
        <w:rPr>
          <w:rStyle w:val="33"/>
          <w:rFonts w:eastAsia="Calibri" w:cs="Times New Roman"/>
          <w:sz w:val="28"/>
          <w:szCs w:val="28"/>
        </w:rPr>
        <w:t xml:space="preserve"> новые виды деятельности,</w:t>
      </w:r>
      <w:r w:rsidRPr="00FA2092">
        <w:rPr>
          <w:rStyle w:val="34"/>
          <w:rFonts w:eastAsia="Calibri"/>
          <w:sz w:val="28"/>
          <w:szCs w:val="28"/>
        </w:rPr>
        <w:t xml:space="preserve"> развиваются (перестраиваются) психические </w:t>
      </w:r>
      <w:r w:rsidRPr="00FA2092">
        <w:rPr>
          <w:rStyle w:val="22"/>
          <w:rFonts w:eastAsia="Calibri"/>
          <w:bCs/>
          <w:iCs/>
          <w:sz w:val="28"/>
          <w:szCs w:val="28"/>
        </w:rPr>
        <w:t>процессы и</w:t>
      </w:r>
      <w:r w:rsidRPr="00FA2092">
        <w:rPr>
          <w:rStyle w:val="22"/>
          <w:rFonts w:eastAsia="Calibri"/>
          <w:iCs/>
          <w:sz w:val="28"/>
          <w:szCs w:val="28"/>
        </w:rPr>
        <w:t xml:space="preserve"> возникают личностные новообразования.</w:t>
      </w:r>
    </w:p>
    <w:p w:rsidR="001A3E3A" w:rsidRPr="00FA2092" w:rsidRDefault="001A3E3A" w:rsidP="001A3E3A">
      <w:pPr>
        <w:spacing w:after="0" w:line="240" w:lineRule="auto"/>
        <w:ind w:right="-1"/>
        <w:rPr>
          <w:rStyle w:val="22"/>
          <w:rFonts w:eastAsia="Calibri"/>
          <w:i/>
          <w:sz w:val="28"/>
          <w:szCs w:val="28"/>
        </w:rPr>
      </w:pPr>
      <w:r w:rsidRPr="00FA2092">
        <w:rPr>
          <w:rStyle w:val="22"/>
          <w:rFonts w:eastAsia="Calibri"/>
          <w:i/>
          <w:sz w:val="28"/>
          <w:szCs w:val="28"/>
        </w:rPr>
        <w:t xml:space="preserve">       Культурно-исторический подход:</w:t>
      </w:r>
    </w:p>
    <w:p w:rsidR="001A3E3A" w:rsidRPr="00FA2092" w:rsidRDefault="001A3E3A" w:rsidP="001A3E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Style w:val="22"/>
          <w:rFonts w:eastAsia="Calibri"/>
          <w:sz w:val="28"/>
          <w:szCs w:val="28"/>
        </w:rPr>
        <w:t>Развитие определяется как «...процесс формирования человека или личности</w:t>
      </w:r>
      <w:r w:rsidRPr="00FA2092">
        <w:rPr>
          <w:rStyle w:val="8"/>
          <w:rFonts w:eastAsia="Calibri"/>
          <w:sz w:val="28"/>
          <w:szCs w:val="28"/>
        </w:rPr>
        <w:t>, совершающийся путем</w:t>
      </w:r>
      <w:r w:rsidRPr="00FA2092">
        <w:rPr>
          <w:rStyle w:val="81"/>
          <w:rFonts w:eastAsia="Calibri"/>
          <w:b w:val="0"/>
          <w:sz w:val="28"/>
          <w:szCs w:val="28"/>
        </w:rPr>
        <w:t xml:space="preserve"> возникновения на каждой ступени новых качеств, </w:t>
      </w:r>
      <w:r w:rsidRPr="00FA2092">
        <w:rPr>
          <w:rStyle w:val="8"/>
          <w:rFonts w:eastAsia="Calibri"/>
          <w:sz w:val="28"/>
          <w:szCs w:val="28"/>
        </w:rPr>
        <w:t>специфических для человека,</w:t>
      </w:r>
      <w:r w:rsidRPr="00FA2092">
        <w:rPr>
          <w:rStyle w:val="81"/>
          <w:rFonts w:eastAsia="Calibri"/>
          <w:b w:val="0"/>
          <w:sz w:val="28"/>
          <w:szCs w:val="28"/>
        </w:rPr>
        <w:t xml:space="preserve"> подготовленных всем предшествующим ходом развития.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1.8. Требования к результатам освоения основной образовательной программы дошкольного образования, сформулированные в ФГОС.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  <w:u w:val="single"/>
        </w:rPr>
      </w:pPr>
      <w:r w:rsidRPr="00FA2092">
        <w:rPr>
          <w:bCs/>
          <w:sz w:val="28"/>
          <w:szCs w:val="28"/>
          <w:u w:val="single"/>
        </w:rPr>
        <w:t>Целевые ориентиры образования в раннем возрасте: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FA2092">
        <w:rPr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стремится к общению </w:t>
      </w:r>
      <w:proofErr w:type="gramStart"/>
      <w:r w:rsidRPr="00FA2092">
        <w:rPr>
          <w:sz w:val="28"/>
          <w:szCs w:val="28"/>
        </w:rPr>
        <w:t>со</w:t>
      </w:r>
      <w:proofErr w:type="gramEnd"/>
      <w:r w:rsidRPr="00FA2092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FA2092">
        <w:rPr>
          <w:bCs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A2092">
        <w:rPr>
          <w:sz w:val="28"/>
          <w:szCs w:val="28"/>
        </w:rPr>
        <w:t>со</w:t>
      </w:r>
      <w:proofErr w:type="gramEnd"/>
      <w:r w:rsidRPr="00FA2092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-ребенок способен к принятию собственных решений, опираясь на свои знания и умения в различных видах деятельности.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  <w:u w:val="single"/>
        </w:rPr>
        <w:t>Прогнозируемые результаты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3E3A" w:rsidRPr="00FA2092" w:rsidRDefault="001A3E3A" w:rsidP="001A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Дети: освоение специфических детских видов деятельности (игровой, поисково-исследовательской, продуктивной) на уровне самостоятельности; динамика в развитии физических, интеллектуальных и личностных качеств.</w:t>
      </w:r>
    </w:p>
    <w:p w:rsidR="001A3E3A" w:rsidRPr="00FA2092" w:rsidRDefault="001A3E3A" w:rsidP="001A3E3A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>Педагоги: повышение принципов современной развивающей педагогики: продуктивного, диалогового общения с детьми; деятельного подхода; эффективное конструирование интеграции деятельности специалистов ДОУ: широкое ориентирование педагогов в культурно-образовательном пространстве Сосновского района и Челябинской области.</w:t>
      </w:r>
    </w:p>
    <w:p w:rsidR="001A3E3A" w:rsidRPr="00FA2092" w:rsidRDefault="001A3E3A" w:rsidP="001A3E3A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          Родители: участие в образовательном процессе ДОУ.</w:t>
      </w:r>
    </w:p>
    <w:p w:rsidR="001A3E3A" w:rsidRPr="00FA2092" w:rsidRDefault="001A3E3A" w:rsidP="001A3E3A">
      <w:pPr>
        <w:pStyle w:val="32"/>
        <w:shd w:val="clear" w:color="auto" w:fill="auto"/>
        <w:spacing w:after="0" w:line="240" w:lineRule="auto"/>
        <w:ind w:left="20" w:firstLine="709"/>
        <w:jc w:val="both"/>
        <w:rPr>
          <w:rFonts w:cs="Times New Roman"/>
          <w:sz w:val="28"/>
          <w:szCs w:val="28"/>
        </w:rPr>
      </w:pPr>
      <w:r w:rsidRPr="00FA2092">
        <w:rPr>
          <w:rFonts w:cs="Times New Roman"/>
          <w:spacing w:val="0"/>
          <w:sz w:val="28"/>
          <w:szCs w:val="28"/>
        </w:rPr>
        <w:t>Детский сад: создание активной развивающей среды, направленной на самореализацию ребенка в специфических для дошкольного возраста видах деятельности; создание методического комплекса по основным направлениям развития</w:t>
      </w:r>
      <w:r w:rsidRPr="00FA2092">
        <w:rPr>
          <w:rFonts w:cs="Times New Roman"/>
          <w:sz w:val="28"/>
          <w:szCs w:val="28"/>
        </w:rPr>
        <w:t xml:space="preserve"> </w:t>
      </w:r>
      <w:r w:rsidRPr="00FA2092">
        <w:rPr>
          <w:rFonts w:cs="Times New Roman"/>
          <w:spacing w:val="0"/>
          <w:sz w:val="28"/>
          <w:szCs w:val="28"/>
        </w:rPr>
        <w:t>дошкольников: физическому, социально-коммуникативному, познавательно-речевому и</w:t>
      </w:r>
      <w:r w:rsidRPr="00FA2092">
        <w:rPr>
          <w:rFonts w:cs="Times New Roman"/>
          <w:sz w:val="28"/>
          <w:szCs w:val="28"/>
        </w:rPr>
        <w:t xml:space="preserve"> </w:t>
      </w:r>
      <w:r w:rsidRPr="00FA2092">
        <w:rPr>
          <w:rFonts w:cs="Times New Roman"/>
          <w:spacing w:val="0"/>
          <w:sz w:val="28"/>
          <w:szCs w:val="28"/>
        </w:rPr>
        <w:t>художественно-эстетическому.</w:t>
      </w:r>
    </w:p>
    <w:p w:rsidR="001A3E3A" w:rsidRPr="00FA2092" w:rsidRDefault="001A3E3A" w:rsidP="001A3E3A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раздел.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2.1. Содержание психолого-педагогической работы по освоению детьми образовательных областей.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2.1.1.Содержание психолого-педагогической работы по освоению детьми образовательной области «Социально-коммуникативное развитие».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FA2092">
        <w:rPr>
          <w:sz w:val="28"/>
          <w:szCs w:val="28"/>
        </w:rPr>
        <w:t>саморегуляции</w:t>
      </w:r>
      <w:proofErr w:type="spellEnd"/>
      <w:r w:rsidRPr="00FA2092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6"/>
        <w:gridCol w:w="33"/>
        <w:gridCol w:w="97"/>
        <w:gridCol w:w="1908"/>
        <w:gridCol w:w="640"/>
        <w:gridCol w:w="12"/>
        <w:gridCol w:w="1382"/>
        <w:gridCol w:w="1179"/>
        <w:gridCol w:w="15"/>
        <w:gridCol w:w="622"/>
        <w:gridCol w:w="1911"/>
      </w:tblGrid>
      <w:tr w:rsidR="001A3E3A" w:rsidRPr="00FA2092" w:rsidTr="00FD046C">
        <w:tc>
          <w:tcPr>
            <w:tcW w:w="2369" w:type="dxa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2092">
              <w:rPr>
                <w:b/>
                <w:i/>
                <w:sz w:val="28"/>
                <w:szCs w:val="28"/>
              </w:rPr>
              <w:t>Социально-</w:t>
            </w:r>
            <w:r w:rsidRPr="00FA2092">
              <w:rPr>
                <w:b/>
                <w:i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2657" w:type="dxa"/>
            <w:gridSpan w:val="4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Развитие игровой </w:t>
            </w:r>
            <w:r w:rsidRPr="00FA2092">
              <w:rPr>
                <w:sz w:val="28"/>
                <w:szCs w:val="28"/>
              </w:rPr>
              <w:lastRenderedPageBreak/>
              <w:t>деятельности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детей</w:t>
            </w:r>
          </w:p>
        </w:tc>
        <w:tc>
          <w:tcPr>
            <w:tcW w:w="2576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Приобщение к </w:t>
            </w:r>
            <w:r w:rsidRPr="00FA2092">
              <w:rPr>
                <w:sz w:val="28"/>
                <w:szCs w:val="28"/>
              </w:rPr>
              <w:lastRenderedPageBreak/>
              <w:t>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533" w:type="dxa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 w:rsidRPr="00FA2092">
              <w:rPr>
                <w:sz w:val="28"/>
                <w:szCs w:val="28"/>
              </w:rPr>
              <w:lastRenderedPageBreak/>
              <w:t>гендерной</w:t>
            </w:r>
            <w:proofErr w:type="spellEnd"/>
            <w:r w:rsidRPr="00FA2092">
              <w:rPr>
                <w:sz w:val="28"/>
                <w:szCs w:val="28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1793"/>
        </w:trPr>
        <w:tc>
          <w:tcPr>
            <w:tcW w:w="1013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gridAfter w:val="9"/>
          <w:wAfter w:w="7766" w:type="dxa"/>
          <w:trHeight w:val="593"/>
        </w:trPr>
        <w:tc>
          <w:tcPr>
            <w:tcW w:w="23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A3E3A" w:rsidRPr="00FA2092" w:rsidRDefault="001A3E3A" w:rsidP="00FD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51"/>
        </w:trPr>
        <w:tc>
          <w:tcPr>
            <w:tcW w:w="236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rPr>
          <w:trHeight w:val="1679"/>
        </w:trPr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657" w:type="dxa"/>
            <w:gridSpan w:val="4"/>
            <w:tcBorders>
              <w:righ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-Постепенно развивать игровой опыт каждого ребенка.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-Помогать открывать новые возможности игрового отра</w:t>
            </w:r>
            <w:r w:rsidRPr="00FA2092">
              <w:rPr>
                <w:sz w:val="28"/>
                <w:szCs w:val="28"/>
              </w:rPr>
              <w:softHyphen/>
              <w:t>жения мира.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-Пробуждать интерес к творческим проявлениям в игре и игровому общению со сверстниками.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умение передавать разные эмоциональные со</w:t>
            </w:r>
            <w:r w:rsidRPr="00FA2092">
              <w:rPr>
                <w:sz w:val="28"/>
                <w:szCs w:val="28"/>
              </w:rPr>
              <w:softHyphen/>
              <w:t>стояния в имитационно-образных играх, сопереживать настро</w:t>
            </w:r>
            <w:r w:rsidRPr="00FA2092">
              <w:rPr>
                <w:sz w:val="28"/>
                <w:szCs w:val="28"/>
              </w:rPr>
              <w:softHyphen/>
              <w:t xml:space="preserve">ению сверстников в </w:t>
            </w:r>
            <w:r w:rsidRPr="00FA2092">
              <w:rPr>
                <w:sz w:val="28"/>
                <w:szCs w:val="28"/>
              </w:rPr>
              <w:lastRenderedPageBreak/>
              <w:t>общих делах, играх, занятиях, совместных праздниках.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-Развивать доброжелательное отношение детей к близким людям — любовь к родителям, привязанность и доверие к вос</w:t>
            </w:r>
            <w:r w:rsidRPr="00FA2092">
              <w:rPr>
                <w:sz w:val="28"/>
                <w:szCs w:val="28"/>
              </w:rPr>
              <w:softHyphen/>
              <w:t>питателю, симпатию к другим детям.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-Пробуждать эмоциональную отзывчивость детей на со</w:t>
            </w:r>
            <w:r w:rsidRPr="00FA2092">
              <w:rPr>
                <w:sz w:val="28"/>
                <w:szCs w:val="28"/>
              </w:rPr>
              <w:softHyphen/>
              <w:t>стояние близких людей (родителей, воспитателей, детей группы), а также героев сказок, животных и желание помочь — пожалеть, утешить, сказать лас</w:t>
            </w:r>
            <w:r w:rsidRPr="00FA2092">
              <w:rPr>
                <w:sz w:val="28"/>
                <w:szCs w:val="28"/>
              </w:rPr>
              <w:softHyphen/>
              <w:t>ковое слово.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-Помогать детям осваивать разные способы взаимодейст</w:t>
            </w:r>
            <w:r w:rsidRPr="00FA2092">
              <w:rPr>
                <w:sz w:val="28"/>
                <w:szCs w:val="28"/>
              </w:rPr>
              <w:softHyphen/>
              <w:t xml:space="preserve">вия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взрослыми и детьми в игре, в повседневном об</w:t>
            </w:r>
            <w:r w:rsidRPr="00FA2092">
              <w:rPr>
                <w:sz w:val="28"/>
                <w:szCs w:val="28"/>
              </w:rPr>
              <w:softHyphen/>
              <w:t>щении и бытовой деятельности.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-Постепенно приучать детей к выполнению элементарных правил культуры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-Стимули</w:t>
            </w:r>
            <w:r w:rsidRPr="00FA2092">
              <w:rPr>
                <w:sz w:val="28"/>
                <w:szCs w:val="28"/>
              </w:rPr>
              <w:softHyphen/>
              <w:t>ровать и поощрять гуманные проявления в поведении и деятель</w:t>
            </w:r>
            <w:r w:rsidRPr="00FA2092">
              <w:rPr>
                <w:sz w:val="28"/>
                <w:szCs w:val="28"/>
              </w:rPr>
              <w:softHyphen/>
              <w:t>ности в природе, воспитывать радостные переживания от нравственно положительного поступка.</w:t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-Обогащать представления детей о людях (взрослых и сверстниках), об особенностях их внешнего вида, поло</w:t>
            </w:r>
            <w:r w:rsidRPr="00FA2092">
              <w:rPr>
                <w:sz w:val="28"/>
                <w:szCs w:val="28"/>
              </w:rPr>
              <w:softHyphen/>
              <w:t>вых различиях, о ярко выраженных эмоциональных состоя</w:t>
            </w:r>
            <w:r w:rsidRPr="00FA2092">
              <w:rPr>
                <w:sz w:val="28"/>
                <w:szCs w:val="28"/>
              </w:rPr>
              <w:softHyphen/>
              <w:t>ниях, о добрых поступках людей, о семье и родственных отношениях.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гуманистическую направленность отношения де</w:t>
            </w:r>
            <w:r w:rsidRPr="00FA2092">
              <w:rPr>
                <w:sz w:val="28"/>
                <w:szCs w:val="28"/>
              </w:rPr>
              <w:softHyphen/>
              <w:t>тей к миру, воспитывать эмоциональную от</w:t>
            </w:r>
            <w:r w:rsidRPr="00FA2092">
              <w:rPr>
                <w:sz w:val="28"/>
                <w:szCs w:val="28"/>
              </w:rPr>
              <w:softHyphen/>
              <w:t>зывчивость и доброжелательность к людям.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-Способствовать приобщению к общечеловеческим ценностям.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423"/>
        </w:trPr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66" w:type="dxa"/>
            <w:gridSpan w:val="9"/>
            <w:tcBorders>
              <w:bottom w:val="single" w:sz="4" w:space="0" w:color="auto"/>
            </w:tcBorders>
          </w:tcPr>
          <w:p w:rsidR="001A3E3A" w:rsidRPr="00FA2092" w:rsidRDefault="001A3E3A" w:rsidP="00FD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rPr>
          <w:trHeight w:val="1273"/>
        </w:trPr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-Творческие игры (сюжетно-ролевые, строительно-конструктивные, </w:t>
            </w:r>
            <w:proofErr w:type="spellStart"/>
            <w:proofErr w:type="gramStart"/>
            <w:r w:rsidRPr="00FA2092">
              <w:rPr>
                <w:sz w:val="28"/>
                <w:szCs w:val="28"/>
              </w:rPr>
              <w:t>театрали-зованные</w:t>
            </w:r>
            <w:proofErr w:type="spellEnd"/>
            <w:proofErr w:type="gramEnd"/>
            <w:r w:rsidRPr="00FA2092">
              <w:rPr>
                <w:sz w:val="28"/>
                <w:szCs w:val="28"/>
              </w:rPr>
              <w:t xml:space="preserve">, игры-имитации, хороводные, игры-экспериментирования с </w:t>
            </w:r>
            <w:proofErr w:type="spellStart"/>
            <w:r w:rsidRPr="00FA2092">
              <w:rPr>
                <w:sz w:val="28"/>
                <w:szCs w:val="28"/>
              </w:rPr>
              <w:t>раз-личными</w:t>
            </w:r>
            <w:proofErr w:type="spellEnd"/>
            <w:r w:rsidRPr="00FA2092">
              <w:rPr>
                <w:sz w:val="28"/>
                <w:szCs w:val="28"/>
              </w:rPr>
              <w:t xml:space="preserve"> материалами).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-Дидактические </w:t>
            </w:r>
            <w:r w:rsidRPr="00FA2092">
              <w:rPr>
                <w:sz w:val="28"/>
                <w:szCs w:val="28"/>
              </w:rPr>
              <w:lastRenderedPageBreak/>
              <w:t>игры с элементами движения.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-Подвижные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-Хороводные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-Игры-драматизации.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-Подвижные игры имитационного характера.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 с правилами.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-Рассматривание и сравнение 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 произведений искусства.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-Следование примеру взрослого в проявлении доброжелательного отношения к окружающим и в </w:t>
            </w:r>
            <w:r w:rsidRPr="00FA2092">
              <w:rPr>
                <w:sz w:val="28"/>
                <w:szCs w:val="28"/>
              </w:rPr>
              <w:lastRenderedPageBreak/>
              <w:t>соблюдении  элементарных правил культуры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игры (сюжетно-ролевые, театрализованные, игры-имитации, хороводные).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 Чтение произведений художественной 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мультфильмов, видеоматериалов.</w:t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игры (сюжетно-ролевые, театрализованные игры, игры-имитации, хороводные).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-Игровые упражнения (индивидуальные,  парные, в малой группе).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</w:t>
            </w:r>
            <w:r w:rsidRPr="00FA2092">
              <w:rPr>
                <w:sz w:val="28"/>
                <w:szCs w:val="28"/>
              </w:rPr>
              <w:lastRenderedPageBreak/>
              <w:t xml:space="preserve">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 произведений искусства (народного, декоративно-прикладного, изобразительного).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мультфильмов, видеоматериалов.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454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Праздники, досуги, развлечения.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Реализация детских проектов.</w:t>
            </w:r>
          </w:p>
        </w:tc>
      </w:tr>
      <w:tr w:rsidR="001A3E3A" w:rsidRPr="00FA2092" w:rsidTr="00FD046C">
        <w:trPr>
          <w:trHeight w:val="3972"/>
        </w:trPr>
        <w:tc>
          <w:tcPr>
            <w:tcW w:w="2369" w:type="dxa"/>
            <w:gridSpan w:val="2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Merge w:val="restart"/>
            <w:tcBorders>
              <w:righ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 с элементами движения.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-Подвижные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-Хороводные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-Игры-драматизации.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-Подвижные игры имитационного характера.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 с правилами.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-Рассматривание и сравнение картинок и игрушек.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художественной 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-Участие в образовательных </w:t>
            </w:r>
            <w:r w:rsidRPr="00FA2092">
              <w:rPr>
                <w:sz w:val="28"/>
                <w:szCs w:val="28"/>
              </w:rPr>
              <w:lastRenderedPageBreak/>
              <w:t>ситуациях, объединяющих детей общей целью и общим результатом деятельности.</w:t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-Чтение художественной 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произведений искусства (народного, декоративно-прикладного, изобразительного).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</w:t>
            </w:r>
            <w:r w:rsidRPr="00FA2092">
              <w:rPr>
                <w:sz w:val="28"/>
                <w:szCs w:val="28"/>
              </w:rPr>
              <w:lastRenderedPageBreak/>
              <w:t>фотографий (членов семьи, группы детского сада).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видеоматериалов.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883"/>
        </w:trPr>
        <w:tc>
          <w:tcPr>
            <w:tcW w:w="2369" w:type="dxa"/>
            <w:gridSpan w:val="2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Merge/>
            <w:tcBorders>
              <w:right w:val="single" w:sz="4" w:space="0" w:color="auto"/>
            </w:tcBorders>
          </w:tcPr>
          <w:p w:rsidR="001A3E3A" w:rsidRPr="00FA2092" w:rsidRDefault="001A3E3A" w:rsidP="00FD046C">
            <w:pPr>
              <w:pStyle w:val="421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-Ситуативные разговоры.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мультфильмов.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произведений искусства (народного, декоративно-прикладного, изобразительного).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657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обогащению самостоя</w:t>
            </w:r>
            <w:r w:rsidRPr="00FA2092">
              <w:rPr>
                <w:sz w:val="28"/>
                <w:szCs w:val="28"/>
              </w:rPr>
              <w:softHyphen/>
              <w:t>тельного игрового опыта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-Способствовать развитию всех компо</w:t>
            </w:r>
            <w:r w:rsidRPr="00FA2092">
              <w:rPr>
                <w:sz w:val="28"/>
                <w:szCs w:val="28"/>
              </w:rPr>
              <w:softHyphen/>
              <w:t>нентов детской игры (обогащению арсенала игровых действий, сю</w:t>
            </w:r>
            <w:r w:rsidRPr="00FA2092">
              <w:rPr>
                <w:sz w:val="28"/>
                <w:szCs w:val="28"/>
              </w:rPr>
              <w:softHyphen/>
              <w:t xml:space="preserve">жетов, тематики игр, умений устанавливать ролевые отношения, вести ролевой диалог, создавать игровую обстановку, </w:t>
            </w:r>
            <w:r w:rsidRPr="00FA2092">
              <w:rPr>
                <w:sz w:val="28"/>
                <w:szCs w:val="28"/>
              </w:rPr>
              <w:lastRenderedPageBreak/>
              <w:t>используя для этого реальные предметы и их заместители, действовать в ре</w:t>
            </w:r>
            <w:r w:rsidRPr="00FA2092">
              <w:rPr>
                <w:sz w:val="28"/>
                <w:szCs w:val="28"/>
              </w:rPr>
              <w:softHyphen/>
              <w:t>альной и воображаемой игровых ситуациях).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-Создавать содержательную основу для развития игровой деятельности: обога</w:t>
            </w:r>
            <w:r w:rsidRPr="00FA2092">
              <w:rPr>
                <w:sz w:val="28"/>
                <w:szCs w:val="28"/>
              </w:rPr>
              <w:softHyphen/>
              <w:t>щать представления детей о мире, расширять круг их интересов с помощью детской литературы, просмотра кукольных спектак</w:t>
            </w:r>
            <w:r w:rsidRPr="00FA2092">
              <w:rPr>
                <w:sz w:val="28"/>
                <w:szCs w:val="28"/>
              </w:rPr>
              <w:softHyphen/>
              <w:t>лей, развивать воображение и творчество.</w:t>
            </w:r>
          </w:p>
        </w:tc>
        <w:tc>
          <w:tcPr>
            <w:tcW w:w="257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-Укреплять доброжелательные отношения между детьми и дружеские взаимоотношения в совместных делах.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-Воспитывать самостоятельность на основе освоения раз</w:t>
            </w:r>
            <w:r w:rsidRPr="00FA2092">
              <w:rPr>
                <w:sz w:val="28"/>
                <w:szCs w:val="28"/>
              </w:rPr>
              <w:softHyphen/>
              <w:t>нообразных способов деятельности и развития стремления к самоутверждению и самовыражению.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 xml:space="preserve">-Способствовать проявлению эмоциональной </w:t>
            </w: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отзывчивости детей, направлению ее на сочувствие другим детям, элементарную взаимопомощь.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-Развивать умение понимать окружающих людей, проявлять к ним доброжелательное отно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шение, стремиться к общению и взаимодействию.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-Способствовать активному практическому приобщению дошкольников к доступным формам гуманного и культурного поведения.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-Демонстрировать доброжелательное отношение к каждому ребенку, умение поддержать в группе спокойную, жизнерадостную об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становку.</w:t>
            </w:r>
          </w:p>
        </w:tc>
        <w:tc>
          <w:tcPr>
            <w:tcW w:w="2533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-Углублять представления о людях (взрослых и сверстниках), об особенностях их внешнего вида, возраста,  поло</w:t>
            </w:r>
            <w:r w:rsidRPr="00FA2092">
              <w:rPr>
                <w:sz w:val="28"/>
                <w:szCs w:val="28"/>
              </w:rPr>
              <w:softHyphen/>
              <w:t>вых различиях, о ярко выраженных эмоциональных состоя</w:t>
            </w:r>
            <w:r w:rsidRPr="00FA2092">
              <w:rPr>
                <w:sz w:val="28"/>
                <w:szCs w:val="28"/>
              </w:rPr>
              <w:softHyphen/>
              <w:t>ниях, о добрых поступках людей, о семье и родственных отношениях.</w:t>
            </w:r>
          </w:p>
          <w:p w:rsidR="001A3E3A" w:rsidRPr="00FA2092" w:rsidRDefault="001A3E3A" w:rsidP="00FD046C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-Продолжать развивать гуманистическую направленность отношения де</w:t>
            </w:r>
            <w:r w:rsidRPr="00FA2092">
              <w:rPr>
                <w:sz w:val="28"/>
                <w:szCs w:val="28"/>
              </w:rPr>
              <w:softHyphen/>
              <w:t xml:space="preserve">тей к </w:t>
            </w:r>
            <w:r w:rsidRPr="00FA2092">
              <w:rPr>
                <w:sz w:val="28"/>
                <w:szCs w:val="28"/>
              </w:rPr>
              <w:lastRenderedPageBreak/>
              <w:t>миру, воспитывать эмоциональную от</w:t>
            </w:r>
            <w:r w:rsidRPr="00FA2092">
              <w:rPr>
                <w:sz w:val="28"/>
                <w:szCs w:val="28"/>
              </w:rPr>
              <w:softHyphen/>
              <w:t>зывчивость и доброжелательность к людям.</w:t>
            </w:r>
          </w:p>
          <w:p w:rsidR="001A3E3A" w:rsidRPr="00FA2092" w:rsidRDefault="001A3E3A" w:rsidP="00FD046C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приобщению к общечеловеческим ценностям, через художественные обра</w:t>
            </w:r>
            <w:r w:rsidRPr="00FA2092">
              <w:rPr>
                <w:sz w:val="28"/>
                <w:szCs w:val="28"/>
              </w:rPr>
              <w:softHyphen/>
              <w:t>зы.</w:t>
            </w:r>
          </w:p>
          <w:p w:rsidR="001A3E3A" w:rsidRPr="00FA2092" w:rsidRDefault="001A3E3A" w:rsidP="00FD046C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представления о малой Родине (село, район, улица), воспитывать чувства любви и гордости к родному селу.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7766" w:type="dxa"/>
            <w:gridSpan w:val="9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-Реализация детских проектов.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-Праздники, развлечения, досуги.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</w:t>
            </w:r>
            <w:r w:rsidRPr="00FA2092">
              <w:rPr>
                <w:sz w:val="28"/>
                <w:szCs w:val="28"/>
              </w:rPr>
              <w:lastRenderedPageBreak/>
              <w:t xml:space="preserve">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изобразительного), фотографий семьи, группы, детского сада, Сосновского района, Челябинской области, других сел и городов.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-Ситуативные разговоры с детьми.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-Экскурсии.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 после чтения.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 социально-нравственного содержания.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-Праздники, развлечения, досуги.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Образовательная деятельность, осуществляемая в ходе 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режимных моментов</w:t>
            </w:r>
          </w:p>
        </w:tc>
        <w:tc>
          <w:tcPr>
            <w:tcW w:w="7766" w:type="dxa"/>
            <w:gridSpan w:val="9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2657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 Игры (дидактические, сюжетно-ролевые, строительно-конструктивные, театрализованные,  хороводные, элементарные режиссерские, игры-имитации)</w:t>
            </w:r>
          </w:p>
        </w:tc>
        <w:tc>
          <w:tcPr>
            <w:tcW w:w="5109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-Все виды игр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-Просмотр мультфильмов, </w:t>
            </w:r>
            <w:proofErr w:type="spellStart"/>
            <w:r w:rsidRPr="00FA2092">
              <w:rPr>
                <w:sz w:val="28"/>
                <w:szCs w:val="28"/>
              </w:rPr>
              <w:t>медиапрезентаций</w:t>
            </w:r>
            <w:proofErr w:type="spell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произведений искусства (народного, декоративно-прикладного, изобразительного)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фотографий города. </w:t>
            </w:r>
          </w:p>
        </w:tc>
      </w:tr>
      <w:tr w:rsidR="001A3E3A" w:rsidRPr="00FA2092" w:rsidTr="00FD046C">
        <w:trPr>
          <w:trHeight w:val="286"/>
        </w:trPr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5 -7 лет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657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-Обеспечить условия для раз</w:t>
            </w:r>
            <w:r w:rsidRPr="00FA2092">
              <w:rPr>
                <w:sz w:val="28"/>
                <w:szCs w:val="28"/>
              </w:rPr>
              <w:softHyphen/>
              <w:t>вития детской самостоятельности, инициативы.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детскую самостоятельность, инициативу, вос</w:t>
            </w:r>
            <w:r w:rsidRPr="00FA2092">
              <w:rPr>
                <w:sz w:val="28"/>
                <w:szCs w:val="28"/>
              </w:rPr>
              <w:softHyphen/>
              <w:t>питывать у каждого ребенка чувство собственного достоинства, самоуважения, стремление к активной деятельности и творче</w:t>
            </w:r>
            <w:r w:rsidRPr="00FA2092">
              <w:rPr>
                <w:sz w:val="28"/>
                <w:szCs w:val="28"/>
              </w:rPr>
              <w:softHyphen/>
              <w:t>ству.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-Развивать интерес к творчеству через создание творческих </w:t>
            </w:r>
            <w:r w:rsidRPr="00FA2092">
              <w:rPr>
                <w:sz w:val="28"/>
                <w:szCs w:val="28"/>
              </w:rPr>
              <w:lastRenderedPageBreak/>
              <w:t>ситуаций в игровой деятельности</w:t>
            </w:r>
            <w:r w:rsidRPr="00FA209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76" w:type="dxa"/>
            <w:gridSpan w:val="3"/>
          </w:tcPr>
          <w:p w:rsidR="001A3E3A" w:rsidRPr="00FA2092" w:rsidRDefault="001A3E3A" w:rsidP="00FD04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-Вос</w:t>
            </w: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питывать у детей чувство собственного достоинства, самоуважения, стремления к активной деятельности и творче</w:t>
            </w: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самостоятельность через освоение детьми умений поставить цель (или принять ее от воспитателя), обду</w:t>
            </w:r>
            <w:r w:rsidRPr="00FA2092">
              <w:rPr>
                <w:sz w:val="28"/>
                <w:szCs w:val="28"/>
              </w:rPr>
              <w:softHyphen/>
              <w:t xml:space="preserve">мать путь к ее достижению, осуществить свой замысел, оценить полученный </w:t>
            </w:r>
            <w:r w:rsidRPr="00FA2092">
              <w:rPr>
                <w:sz w:val="28"/>
                <w:szCs w:val="28"/>
              </w:rPr>
              <w:lastRenderedPageBreak/>
              <w:t>результат с позиции цели.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-Создавать в группе ситуации гуманистической направленности, побуждаю</w:t>
            </w:r>
            <w:r w:rsidRPr="00FA2092">
              <w:rPr>
                <w:sz w:val="28"/>
                <w:szCs w:val="28"/>
              </w:rPr>
              <w:softHyphen/>
              <w:t>щие детей к проявлению заботы, внимания, помощи.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-Показывать примеры добро</w:t>
            </w:r>
            <w:r w:rsidRPr="00FA2092">
              <w:rPr>
                <w:sz w:val="28"/>
                <w:szCs w:val="28"/>
              </w:rPr>
              <w:softHyphen/>
              <w:t>го, заботливого отношения к людям, побуждать ребят за</w:t>
            </w:r>
            <w:r w:rsidRPr="00FA2092">
              <w:rPr>
                <w:sz w:val="28"/>
                <w:szCs w:val="28"/>
              </w:rPr>
              <w:softHyphen/>
              <w:t>мечать состояние сверстника (обижен, огорчен, скучает) и про</w:t>
            </w:r>
            <w:r w:rsidRPr="00FA2092">
              <w:rPr>
                <w:sz w:val="28"/>
                <w:szCs w:val="28"/>
              </w:rPr>
              <w:softHyphen/>
              <w:t>являть сочувствие, готовность помочь, привлекать внимание детей к признакам выражения эмоций в мимике, пантомимике, действиях, интонации голоса.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у детей навык самоконтроля, способ</w:t>
            </w:r>
            <w:r w:rsidRPr="00FA2092">
              <w:rPr>
                <w:sz w:val="28"/>
                <w:szCs w:val="28"/>
              </w:rPr>
              <w:softHyphen/>
              <w:t xml:space="preserve">ность к </w:t>
            </w:r>
            <w:proofErr w:type="spellStart"/>
            <w:r w:rsidRPr="00FA2092">
              <w:rPr>
                <w:sz w:val="28"/>
                <w:szCs w:val="28"/>
              </w:rPr>
              <w:t>саморегуляции</w:t>
            </w:r>
            <w:proofErr w:type="spellEnd"/>
            <w:r w:rsidRPr="00FA2092">
              <w:rPr>
                <w:sz w:val="28"/>
                <w:szCs w:val="28"/>
              </w:rPr>
              <w:t xml:space="preserve"> своих действий.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развитию гуманистической направленности отношения де</w:t>
            </w:r>
            <w:r w:rsidRPr="00FA2092">
              <w:rPr>
                <w:sz w:val="28"/>
                <w:szCs w:val="28"/>
              </w:rPr>
              <w:softHyphen/>
              <w:t>тей к миру, воспитание культуры общения, эмоциональной от</w:t>
            </w:r>
            <w:r w:rsidRPr="00FA2092">
              <w:rPr>
                <w:sz w:val="28"/>
                <w:szCs w:val="28"/>
              </w:rPr>
              <w:softHyphen/>
            </w:r>
            <w:r w:rsidRPr="00FA2092">
              <w:rPr>
                <w:sz w:val="28"/>
                <w:szCs w:val="28"/>
              </w:rPr>
              <w:lastRenderedPageBreak/>
              <w:t>зывчивости и доброжелательности к людям.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развитию детской самостоятельности и инициативы, вос</w:t>
            </w:r>
            <w:r w:rsidRPr="00FA2092">
              <w:rPr>
                <w:sz w:val="28"/>
                <w:szCs w:val="28"/>
              </w:rPr>
              <w:softHyphen/>
              <w:t>питание у каждого ребенка чувства собственного достоинства, самоуважения, стремления к активной деятельности и творче</w:t>
            </w:r>
            <w:r w:rsidRPr="00FA2092">
              <w:rPr>
                <w:sz w:val="28"/>
                <w:szCs w:val="28"/>
              </w:rPr>
              <w:softHyphen/>
              <w:t>ству.</w:t>
            </w:r>
          </w:p>
        </w:tc>
        <w:tc>
          <w:tcPr>
            <w:tcW w:w="2533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-Воспитывать детей в духе миролюбия, уважения ко всему живому на Земле.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-Воспитывать у детей элементы экологического сознания, ценност</w:t>
            </w:r>
            <w:r w:rsidRPr="00FA2092">
              <w:rPr>
                <w:sz w:val="28"/>
                <w:szCs w:val="28"/>
              </w:rPr>
              <w:softHyphen/>
              <w:t>ные ориентации в поведении и деятельности.</w:t>
            </w:r>
          </w:p>
          <w:p w:rsidR="001A3E3A" w:rsidRPr="00FA2092" w:rsidRDefault="001A3E3A" w:rsidP="00FD046C">
            <w:pPr>
              <w:pStyle w:val="a5"/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-Закреплять представления детей о людях (взрослых и сверстниках), об особенностях их внешнего вида, поло</w:t>
            </w:r>
            <w:r w:rsidRPr="00FA2092">
              <w:rPr>
                <w:sz w:val="28"/>
                <w:szCs w:val="28"/>
              </w:rPr>
              <w:softHyphen/>
              <w:t xml:space="preserve">вых различиях, о ярко </w:t>
            </w:r>
            <w:r w:rsidRPr="00FA2092">
              <w:rPr>
                <w:sz w:val="28"/>
                <w:szCs w:val="28"/>
              </w:rPr>
              <w:lastRenderedPageBreak/>
              <w:t>выраженных эмоциональных состоя</w:t>
            </w:r>
            <w:r w:rsidRPr="00FA2092">
              <w:rPr>
                <w:sz w:val="28"/>
                <w:szCs w:val="28"/>
              </w:rPr>
              <w:softHyphen/>
              <w:t>ниях, о добрых поступках людей, о семье и родственных отношениях.</w:t>
            </w:r>
          </w:p>
          <w:p w:rsidR="001A3E3A" w:rsidRPr="00FA2092" w:rsidRDefault="001A3E3A" w:rsidP="00FD04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 детей стремление к школьному обучению, интерес к школе, к новой социальной позиции школьника.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общечеловеческие, эмо</w:t>
            </w:r>
            <w:r w:rsidRPr="00FA2092">
              <w:rPr>
                <w:sz w:val="28"/>
                <w:szCs w:val="28"/>
              </w:rPr>
              <w:softHyphen/>
              <w:t>ционально-нравственные ориентации на проявления эстетичес</w:t>
            </w:r>
            <w:r w:rsidRPr="00FA2092">
              <w:rPr>
                <w:sz w:val="28"/>
                <w:szCs w:val="28"/>
              </w:rPr>
              <w:softHyphen/>
              <w:t>кого в разнообразных предметах и явлениях природного и со</w:t>
            </w:r>
            <w:r w:rsidRPr="00FA2092">
              <w:rPr>
                <w:sz w:val="28"/>
                <w:szCs w:val="28"/>
              </w:rPr>
              <w:softHyphen/>
              <w:t>циального характера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представления и родной стране и родном крае, воспитывать чувство патриотизма.</w:t>
            </w:r>
          </w:p>
          <w:p w:rsidR="001A3E3A" w:rsidRPr="00FA2092" w:rsidRDefault="001A3E3A" w:rsidP="00FD046C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57" w:type="dxa"/>
            <w:gridSpan w:val="4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игры (сюжетно-ролевые, строительно-конструктивные, театрализованные,  хороводные, элементарные режиссерские, игры-имитации, игры-фантазии).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-Праздники, развлечения, досуги.</w:t>
            </w:r>
          </w:p>
        </w:tc>
        <w:tc>
          <w:tcPr>
            <w:tcW w:w="5109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-Экскурсии.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-Ситуации морального выбора.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 xml:space="preserve">-Рассматривание и обсуждение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фотографий села, района.</w:t>
            </w:r>
            <w:proofErr w:type="gramEnd"/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57" w:type="dxa"/>
            <w:gridSpan w:val="4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-Праздники, развлечения, досуги.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-Реализация детских проектов.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-Ситуативные разговоры с детьми.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-Ситуации морального выбора.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 после чтения.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 социально-нравственного содержания.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я деятельность детей</w:t>
            </w:r>
          </w:p>
        </w:tc>
        <w:tc>
          <w:tcPr>
            <w:tcW w:w="2657" w:type="dxa"/>
            <w:gridSpan w:val="4"/>
            <w:tcBorders>
              <w:top w:val="nil"/>
              <w:bottom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-Игры </w:t>
            </w:r>
            <w:r w:rsidRPr="00FA2092">
              <w:rPr>
                <w:sz w:val="28"/>
                <w:szCs w:val="28"/>
              </w:rPr>
              <w:lastRenderedPageBreak/>
              <w:t>(дидактические, сюжетно-ролевые, строительно-конструктивные, театрализованные,  хороводные, элементарные режиссерские, игры-имитации, игры-фантазии)</w:t>
            </w:r>
          </w:p>
        </w:tc>
        <w:tc>
          <w:tcPr>
            <w:tcW w:w="5109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-Все виды игр.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-Просмотр мультфильмов, </w:t>
            </w:r>
            <w:proofErr w:type="spellStart"/>
            <w:r w:rsidRPr="00FA2092">
              <w:rPr>
                <w:sz w:val="28"/>
                <w:szCs w:val="28"/>
              </w:rPr>
              <w:t>медиапрезентаций</w:t>
            </w:r>
            <w:proofErr w:type="spellEnd"/>
            <w:r w:rsidRPr="00FA2092">
              <w:rPr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произведений искусства (народного, декоративно-прикладного, изобразительного)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фотографий села, района.</w:t>
            </w:r>
          </w:p>
        </w:tc>
      </w:tr>
      <w:tr w:rsidR="001A3E3A" w:rsidRPr="00FA2092" w:rsidTr="00FD046C">
        <w:trPr>
          <w:trHeight w:val="1124"/>
        </w:trPr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Взаимодействие с семьями детей по реализации Программы ДОУ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-Фотовыставки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-Консультации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-Советы по организации семейных посещений </w:t>
            </w:r>
          </w:p>
          <w:p w:rsidR="001A3E3A" w:rsidRPr="00FA2092" w:rsidRDefault="001A3E3A" w:rsidP="00FD046C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-Совместная проектная деятельность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-Устные журналы, памятки для родителей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-Тестирование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-Анкетирование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-Родительские гостиные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-Видеоролики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-Семинары-практикумы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-Экскурсии</w:t>
            </w:r>
          </w:p>
        </w:tc>
      </w:tr>
      <w:tr w:rsidR="001A3E3A" w:rsidRPr="00FA2092" w:rsidTr="00FD046C">
        <w:tc>
          <w:tcPr>
            <w:tcW w:w="2369" w:type="dxa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Трудовая и исследовательская деятельность</w:t>
            </w:r>
          </w:p>
        </w:tc>
        <w:tc>
          <w:tcPr>
            <w:tcW w:w="2645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t>Развитие трудовой деятельности</w:t>
            </w:r>
          </w:p>
        </w:tc>
        <w:tc>
          <w:tcPr>
            <w:tcW w:w="2573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548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1A3E3A" w:rsidRPr="00FA2092" w:rsidTr="00FD046C">
        <w:trPr>
          <w:trHeight w:val="275"/>
        </w:trPr>
        <w:tc>
          <w:tcPr>
            <w:tcW w:w="10135" w:type="dxa"/>
            <w:gridSpan w:val="11"/>
            <w:tcBorders>
              <w:bottom w:val="single" w:sz="4" w:space="0" w:color="000000"/>
            </w:tcBorders>
          </w:tcPr>
          <w:p w:rsidR="001A3E3A" w:rsidRPr="00FA2092" w:rsidRDefault="001A3E3A" w:rsidP="00FD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645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первоначальные представления о содержании, способах выполнения отдельных микропроцессов и целостных процессов самообслуживания, связанных с одеванием, умыва</w:t>
            </w:r>
            <w:r w:rsidRPr="00FA2092">
              <w:rPr>
                <w:sz w:val="28"/>
                <w:szCs w:val="28"/>
              </w:rPr>
              <w:softHyphen/>
              <w:t xml:space="preserve">нием, уходом за </w:t>
            </w:r>
            <w:r w:rsidRPr="00FA2092">
              <w:rPr>
                <w:sz w:val="28"/>
                <w:szCs w:val="28"/>
              </w:rPr>
              <w:lastRenderedPageBreak/>
              <w:t>внешним видом, поведением за столом во время приема пищи и т.д.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расчленять простейшие процессы по самообслуживанию на последовательный ряд действий (микропроцес</w:t>
            </w:r>
            <w:r w:rsidRPr="00FA2092">
              <w:rPr>
                <w:sz w:val="28"/>
                <w:szCs w:val="28"/>
              </w:rPr>
              <w:softHyphen/>
              <w:t xml:space="preserve">сов), вычленяя в них цель, способы ее осуществления и </w:t>
            </w:r>
            <w:proofErr w:type="gramStart"/>
            <w:r w:rsidRPr="00FA2092">
              <w:rPr>
                <w:sz w:val="28"/>
                <w:szCs w:val="28"/>
              </w:rPr>
              <w:t>кон</w:t>
            </w:r>
            <w:r w:rsidRPr="00FA2092">
              <w:rPr>
                <w:sz w:val="28"/>
                <w:szCs w:val="28"/>
              </w:rPr>
              <w:softHyphen/>
              <w:t>троля за</w:t>
            </w:r>
            <w:proofErr w:type="gramEnd"/>
            <w:r w:rsidRPr="00FA2092">
              <w:rPr>
                <w:sz w:val="28"/>
                <w:szCs w:val="28"/>
              </w:rPr>
              <w:t xml:space="preserve"> качеством результата, правильно называть процессы.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овладению простейшими микропроцессами самообслуживания.</w:t>
            </w:r>
          </w:p>
        </w:tc>
        <w:tc>
          <w:tcPr>
            <w:tcW w:w="2573" w:type="dxa"/>
            <w:gridSpan w:val="3"/>
          </w:tcPr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-Воспитать ценностное, бережное отношение к предме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там как результату труда других людей, по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буждать к отражению полученных впечатлений в играх.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 xml:space="preserve">-Учить использовать </w:t>
            </w: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предметы в соот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ветствии с назначением и свойствами.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-Способствовать проявлению положительных эмоций в ходе выполнения трудовых процессов по самообслуживанию, чувство радости от достигнутого результата.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-Поддерживать естественный инте</w:t>
            </w:r>
            <w:r w:rsidRPr="00FA2092">
              <w:rPr>
                <w:sz w:val="28"/>
                <w:szCs w:val="28"/>
              </w:rPr>
              <w:softHyphen/>
              <w:t>рес к деятельности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первоначальные представления о хозяйственно-бытовом тру</w:t>
            </w:r>
            <w:r w:rsidRPr="00FA2092">
              <w:rPr>
                <w:sz w:val="28"/>
                <w:szCs w:val="28"/>
              </w:rPr>
              <w:softHyphen/>
              <w:t>де взрослых дома и в детском саду (мытье посуды, пола, выти</w:t>
            </w:r>
            <w:r w:rsidRPr="00FA2092">
              <w:rPr>
                <w:sz w:val="28"/>
                <w:szCs w:val="28"/>
              </w:rPr>
              <w:softHyphen/>
              <w:t xml:space="preserve">рание </w:t>
            </w:r>
            <w:r w:rsidRPr="00FA2092">
              <w:rPr>
                <w:sz w:val="28"/>
                <w:szCs w:val="28"/>
              </w:rPr>
              <w:lastRenderedPageBreak/>
              <w:t>пыли, смена постельного белья, подметание дорожек и т.д.), понимание его направленности на заботу о детях и близ</w:t>
            </w:r>
            <w:r w:rsidRPr="00FA2092">
              <w:rPr>
                <w:sz w:val="28"/>
                <w:szCs w:val="28"/>
              </w:rPr>
              <w:softHyphen/>
              <w:t>ких им людях.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рассказов о предметах и трудовых процессах.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-Полив комнатных растений.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-Уборка участка от снега и листьев.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-Сбор плодов в саду,  в огороде.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-Подкормка птиц зимой.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236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66" w:type="dxa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4-5 лет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548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ребенка выполнять трудовые процессы целостно</w:t>
            </w:r>
            <w:r w:rsidRPr="00FA2092">
              <w:rPr>
                <w:b/>
                <w:bCs/>
                <w:sz w:val="28"/>
                <w:szCs w:val="28"/>
              </w:rPr>
              <w:t xml:space="preserve"> </w:t>
            </w:r>
            <w:r w:rsidRPr="00FA2092">
              <w:rPr>
                <w:sz w:val="28"/>
                <w:szCs w:val="28"/>
              </w:rPr>
              <w:t>(от постановки цели до получения результата и уборки рабочего места), осваивать рациональные способы трудовых действий, самостоятельно контролировать качество результатов труда (не осталось ли грязи, насухо ли вытерто и т.д.).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 -Способствовать дальнейшему овладению навыками самообслуживания.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-Побуж</w:t>
            </w:r>
            <w:r w:rsidRPr="00FA2092">
              <w:rPr>
                <w:sz w:val="28"/>
                <w:szCs w:val="28"/>
              </w:rPr>
              <w:softHyphen/>
              <w:t>дать ребенка помогать сверстнику в осуществлении микропроцессов самообслуживания.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3"/>
          </w:tcPr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-Воспитать ценностное, бережное отношение к предме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там как результату труда других людей.</w:t>
            </w:r>
          </w:p>
        </w:tc>
        <w:tc>
          <w:tcPr>
            <w:tcW w:w="254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-Познакомить детей с конкретными трудовыми процессами, помочь уви</w:t>
            </w:r>
            <w:r w:rsidRPr="00FA2092">
              <w:rPr>
                <w:sz w:val="28"/>
                <w:szCs w:val="28"/>
              </w:rPr>
              <w:softHyphen/>
              <w:t>деть их направленность на достижение результата труда и удов</w:t>
            </w:r>
            <w:r w:rsidRPr="00FA2092">
              <w:rPr>
                <w:sz w:val="28"/>
                <w:szCs w:val="28"/>
              </w:rPr>
              <w:softHyphen/>
              <w:t>летворение потребностей людей; показать компоненты трудовых процессов (цель и мотив труда, предмет труда, инструменты и оборудование, трудовые действия, результат).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-Сформировать у детей первое обобщенное представление о некоторых видах труда и профессиях, побуждать к отражению полученных впечатлений в играх.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уз</w:t>
            </w:r>
            <w:r w:rsidRPr="00FA2092">
              <w:rPr>
                <w:sz w:val="28"/>
                <w:szCs w:val="28"/>
              </w:rPr>
              <w:softHyphen/>
              <w:t>навать и называть людей отдельных профессий.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-Составление описательных рассказов о предметах и </w:t>
            </w:r>
            <w:r w:rsidRPr="00FA2092">
              <w:rPr>
                <w:sz w:val="28"/>
                <w:szCs w:val="28"/>
              </w:rPr>
              <w:lastRenderedPageBreak/>
              <w:t>трудовых процессах.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рассказов о предметах и трудовых процессах.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-Полив комнатных растений.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-Уборка участка от снега и листьев.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-Сбор плодов в уголке леса, в саду,  в огороде.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-Подкормка птиц зимой.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-Просмотр </w:t>
            </w:r>
            <w:proofErr w:type="gramStart"/>
            <w:r w:rsidRPr="00FA2092">
              <w:rPr>
                <w:sz w:val="28"/>
                <w:szCs w:val="28"/>
              </w:rPr>
              <w:t>тематических</w:t>
            </w:r>
            <w:proofErr w:type="gramEnd"/>
            <w:r w:rsidRPr="00FA2092">
              <w:rPr>
                <w:sz w:val="28"/>
                <w:szCs w:val="28"/>
              </w:rPr>
              <w:t xml:space="preserve"> </w:t>
            </w:r>
            <w:proofErr w:type="spellStart"/>
            <w:r w:rsidRPr="00FA2092">
              <w:rPr>
                <w:sz w:val="28"/>
                <w:szCs w:val="28"/>
              </w:rPr>
              <w:t>видео-фильмов</w:t>
            </w:r>
            <w:proofErr w:type="spellEnd"/>
            <w:r w:rsidRPr="00FA2092">
              <w:rPr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A2092">
              <w:rPr>
                <w:b/>
                <w:bCs/>
                <w:sz w:val="28"/>
                <w:szCs w:val="28"/>
              </w:rPr>
              <w:t>5-7 лет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Задачи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Программы ДОУ</w:t>
            </w:r>
          </w:p>
        </w:tc>
        <w:tc>
          <w:tcPr>
            <w:tcW w:w="2548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некоторых видов ручного труда.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-Закреплять умения детей выполнять трудовые процессы целостно</w:t>
            </w:r>
            <w:r w:rsidRPr="00FA2092">
              <w:rPr>
                <w:b/>
                <w:bCs/>
                <w:sz w:val="28"/>
                <w:szCs w:val="28"/>
              </w:rPr>
              <w:t xml:space="preserve"> </w:t>
            </w:r>
            <w:r w:rsidRPr="00FA2092">
              <w:rPr>
                <w:sz w:val="28"/>
                <w:szCs w:val="28"/>
              </w:rPr>
              <w:t>(от постановки цели до получения результата и уборки рабочего места), использовать рациональные способы трудовых действий, самостоятельно контролировать качество результатов труда.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 -Способствовать закреплению навыков самообслуживания.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-Побуж</w:t>
            </w:r>
            <w:r w:rsidRPr="00FA2092">
              <w:rPr>
                <w:sz w:val="28"/>
                <w:szCs w:val="28"/>
              </w:rPr>
              <w:softHyphen/>
              <w:t>дать детей помогать младшим  в осуществлении микропроцессов самообслуживания.</w:t>
            </w:r>
          </w:p>
        </w:tc>
        <w:tc>
          <w:tcPr>
            <w:tcW w:w="2573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-Способствовать осознанию детьми значимости трудовой деятель</w:t>
            </w:r>
            <w:r w:rsidRPr="00FA2092">
              <w:rPr>
                <w:sz w:val="28"/>
                <w:szCs w:val="28"/>
              </w:rPr>
              <w:softHyphen/>
            </w:r>
            <w:r w:rsidRPr="00FA2092">
              <w:rPr>
                <w:bCs/>
                <w:sz w:val="28"/>
                <w:szCs w:val="28"/>
              </w:rPr>
              <w:t>ности</w:t>
            </w:r>
            <w:r w:rsidRPr="00FA2092">
              <w:rPr>
                <w:sz w:val="28"/>
                <w:szCs w:val="28"/>
              </w:rPr>
              <w:t xml:space="preserve">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-Помочь детям свободно ориентироваться, правильно использовать по назначению и ценить предметы материальной культуры, которые окружают их в по</w:t>
            </w:r>
            <w:r w:rsidRPr="00FA2092">
              <w:rPr>
                <w:sz w:val="28"/>
                <w:szCs w:val="28"/>
              </w:rPr>
              <w:softHyphen/>
              <w:t>вседневной жизни дома, в детском саду, на улице.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-Продолжать приобщение детей  к миру взрослых людей и созданных их трудом предметов.</w:t>
            </w:r>
          </w:p>
        </w:tc>
        <w:tc>
          <w:tcPr>
            <w:tcW w:w="254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осознанию того, что правильным выбором профессии определяется жизненный успех.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-Продолжать знакомить детей с конкретными трудовыми процессами и их компонентами (цель и мотив труда, предмет труда, инструменты и оборудование, трудовые действия, результат).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-Расширять знания детей о профессиях.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рассказов о предметах и трудовых процессах.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рассказов о предметах и трудовых процессах.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-Полив комнатных растений.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-Уборка участка от снега и листьев.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-Сбор плодов в уголке леса, в саду,  в огороде.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-Подкормка птиц зимой.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-Хозяйственно-бытовой труд.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 за трудом взрослых.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предметов, иллюстраций, фотографий.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</w:t>
            </w:r>
            <w:r w:rsidRPr="00FA2092">
              <w:rPr>
                <w:sz w:val="28"/>
                <w:szCs w:val="28"/>
              </w:rPr>
              <w:softHyphen/>
              <w:t>кие действия с предметами или картинками.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-Просмотр </w:t>
            </w:r>
            <w:proofErr w:type="gramStart"/>
            <w:r w:rsidRPr="00FA2092">
              <w:rPr>
                <w:sz w:val="28"/>
                <w:szCs w:val="28"/>
              </w:rPr>
              <w:t>тематических</w:t>
            </w:r>
            <w:proofErr w:type="gramEnd"/>
            <w:r w:rsidRPr="00FA2092">
              <w:rPr>
                <w:sz w:val="28"/>
                <w:szCs w:val="28"/>
              </w:rPr>
              <w:t xml:space="preserve"> </w:t>
            </w:r>
            <w:proofErr w:type="spellStart"/>
            <w:r w:rsidRPr="00FA2092">
              <w:rPr>
                <w:sz w:val="28"/>
                <w:szCs w:val="28"/>
              </w:rPr>
              <w:t>видео-фильмов</w:t>
            </w:r>
            <w:proofErr w:type="spellEnd"/>
            <w:r w:rsidRPr="00FA2092">
              <w:rPr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-Хозяйственно-бытовой труд.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-Самообслуживание.</w:t>
            </w:r>
          </w:p>
        </w:tc>
      </w:tr>
      <w:tr w:rsidR="001A3E3A" w:rsidRPr="00FA2092" w:rsidTr="00FD046C">
        <w:tc>
          <w:tcPr>
            <w:tcW w:w="24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7669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-Выставки: «Профессия моей мамы - жительницы села», «Профессия моего папы-жителя села».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-Встречи с интересными людьми.</w:t>
            </w:r>
          </w:p>
          <w:p w:rsidR="001A3E3A" w:rsidRPr="00FA2092" w:rsidRDefault="001A3E3A" w:rsidP="00FD046C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-Экскурсии на предприятия и в организации.</w:t>
            </w:r>
          </w:p>
          <w:p w:rsidR="001A3E3A" w:rsidRPr="00FA2092" w:rsidRDefault="001A3E3A" w:rsidP="00FD046C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-Совместные субботники.</w:t>
            </w:r>
          </w:p>
        </w:tc>
      </w:tr>
      <w:tr w:rsidR="001A3E3A" w:rsidRPr="00FA2092" w:rsidTr="00FD046C">
        <w:tc>
          <w:tcPr>
            <w:tcW w:w="2466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1908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t xml:space="preserve">Формирование представлений об опасных для человека и окружающего мира природы ситуациях и </w:t>
            </w:r>
            <w:r w:rsidRPr="00FA2092">
              <w:rPr>
                <w:b/>
                <w:sz w:val="28"/>
                <w:szCs w:val="28"/>
              </w:rPr>
              <w:lastRenderedPageBreak/>
              <w:t>способах поведения в них</w:t>
            </w:r>
          </w:p>
        </w:tc>
        <w:tc>
          <w:tcPr>
            <w:tcW w:w="2034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lastRenderedPageBreak/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1816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t xml:space="preserve">Передача детям знаний о правилах безопасности дорожного движения в качестве пешехода и пассажира </w:t>
            </w:r>
            <w:r w:rsidRPr="00FA2092">
              <w:rPr>
                <w:b/>
                <w:sz w:val="28"/>
                <w:szCs w:val="28"/>
              </w:rPr>
              <w:lastRenderedPageBreak/>
              <w:t>транспортного средства</w:t>
            </w:r>
          </w:p>
        </w:tc>
        <w:tc>
          <w:tcPr>
            <w:tcW w:w="1911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sz w:val="28"/>
                <w:szCs w:val="28"/>
              </w:rPr>
              <w:lastRenderedPageBreak/>
              <w:t xml:space="preserve">Формирование осторожного и осмотрительного отношения к потенциально опасным для человека </w:t>
            </w:r>
            <w:r w:rsidRPr="00FA2092">
              <w:rPr>
                <w:b/>
                <w:sz w:val="28"/>
                <w:szCs w:val="28"/>
              </w:rPr>
              <w:lastRenderedPageBreak/>
              <w:t>и окружающего мира природы ситуациям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03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самопомощи.</w:t>
            </w:r>
          </w:p>
        </w:tc>
        <w:tc>
          <w:tcPr>
            <w:tcW w:w="2034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-Обогащать представления о доступном ребенку предметном мире и назначении предметов, о правилах их безопасного использо</w:t>
            </w:r>
            <w:r w:rsidRPr="00FA2092">
              <w:rPr>
                <w:sz w:val="28"/>
                <w:szCs w:val="28"/>
              </w:rPr>
              <w:softHyphen/>
              <w:t>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интерес к правилам безопас</w:t>
            </w:r>
            <w:r w:rsidRPr="00FA2092">
              <w:rPr>
                <w:sz w:val="28"/>
                <w:szCs w:val="28"/>
              </w:rPr>
              <w:softHyphen/>
              <w:t>ного поведения.</w:t>
            </w:r>
          </w:p>
        </w:tc>
        <w:tc>
          <w:tcPr>
            <w:tcW w:w="1816" w:type="dxa"/>
            <w:gridSpan w:val="3"/>
          </w:tcPr>
          <w:p w:rsidR="001A3E3A" w:rsidRPr="00FA2092" w:rsidRDefault="001A3E3A" w:rsidP="00FD046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-Знакомить с правилами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911" w:type="dxa"/>
          </w:tcPr>
          <w:p w:rsidR="001A3E3A" w:rsidRPr="00FA2092" w:rsidRDefault="001A3E3A" w:rsidP="00FD046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осторожное и осмотрительное отношения к потенциально опасным для человека и окружающего мира природы ситуациям.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7799" w:type="dxa"/>
            <w:gridSpan w:val="10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-Игра-эксперимент, игра-путешествие, игра с правилами.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-Ситуативный разговор.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иллюстраций.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99" w:type="dxa"/>
            <w:gridSpan w:val="10"/>
            <w:vMerge/>
          </w:tcPr>
          <w:p w:rsidR="001A3E3A" w:rsidRPr="00FA2092" w:rsidRDefault="001A3E3A" w:rsidP="00FD046C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-Все виды самостоятельной детской деятельности.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03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-Развивать представления о правилах </w:t>
            </w:r>
            <w:r w:rsidRPr="00FA2092">
              <w:rPr>
                <w:sz w:val="28"/>
                <w:szCs w:val="28"/>
              </w:rPr>
              <w:lastRenderedPageBreak/>
              <w:t>безопасного поведения, о разумных действиях в непредвиденных ситуациях, о способах оказания элементарной помощи и самопомощи.</w:t>
            </w:r>
          </w:p>
        </w:tc>
        <w:tc>
          <w:tcPr>
            <w:tcW w:w="2034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-Способствовать </w:t>
            </w:r>
            <w:r w:rsidRPr="00FA2092">
              <w:rPr>
                <w:sz w:val="28"/>
                <w:szCs w:val="28"/>
              </w:rPr>
              <w:lastRenderedPageBreak/>
              <w:t>формированию осознанного способа безопасно</w:t>
            </w:r>
            <w:r w:rsidRPr="00FA2092">
              <w:rPr>
                <w:sz w:val="28"/>
                <w:szCs w:val="28"/>
              </w:rPr>
              <w:softHyphen/>
              <w:t>го  поведения.</w:t>
            </w:r>
          </w:p>
        </w:tc>
        <w:tc>
          <w:tcPr>
            <w:tcW w:w="181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-Знакомить с правилами безопасност</w:t>
            </w:r>
            <w:r w:rsidRPr="00FA2092">
              <w:rPr>
                <w:sz w:val="28"/>
                <w:szCs w:val="28"/>
              </w:rPr>
              <w:lastRenderedPageBreak/>
              <w:t>и дорожного движения в качестве пешехода и пассажира транспортного средства.</w:t>
            </w:r>
          </w:p>
        </w:tc>
        <w:tc>
          <w:tcPr>
            <w:tcW w:w="1911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-Формировать осторожное и </w:t>
            </w:r>
            <w:r w:rsidRPr="00FA2092">
              <w:rPr>
                <w:sz w:val="28"/>
                <w:szCs w:val="28"/>
              </w:rPr>
              <w:lastRenderedPageBreak/>
              <w:t>осмотрительное отношения к потенциально опасным для человека и окружающего мира природы ситуациям.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A2092">
              <w:rPr>
                <w:b/>
                <w:bCs/>
                <w:sz w:val="28"/>
                <w:szCs w:val="28"/>
              </w:rPr>
              <w:t>Организованаая</w:t>
            </w:r>
            <w:proofErr w:type="spellEnd"/>
            <w:r w:rsidRPr="00FA2092">
              <w:rPr>
                <w:b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7799" w:type="dxa"/>
            <w:gridSpan w:val="10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-Простейшая поисковая деятельность.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-Игры-эксперименты, игры-экспериментирования, игры-путешествия.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иллюстраций.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-Ситуативный разговор.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-Проектная деятельность.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99" w:type="dxa"/>
            <w:gridSpan w:val="10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Все виды самостоятельной детской деятельности</w:t>
            </w:r>
          </w:p>
        </w:tc>
      </w:tr>
      <w:tr w:rsidR="001A3E3A" w:rsidRPr="00FA2092" w:rsidTr="00FD046C">
        <w:tc>
          <w:tcPr>
            <w:tcW w:w="10135" w:type="dxa"/>
            <w:gridSpan w:val="11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5-7 лет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03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-Дать сведения о некоторых возможных травмирующих ситуациях и способах поведения в них.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-Способствовать освоению приемов элементарной первой помощи при травмах (смазать царапину </w:t>
            </w:r>
            <w:r w:rsidRPr="00FA2092">
              <w:rPr>
                <w:sz w:val="28"/>
                <w:szCs w:val="28"/>
              </w:rPr>
              <w:lastRenderedPageBreak/>
              <w:t>йодом, перевязать палец, приложить холодное к ушибу и пр.).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-Дать сведения о правилах поведения в обществе в случае заболевания (при кашле, чихании прикрывать рот платком, отворачиваться, не пользоваться общей посудой </w:t>
            </w:r>
            <w:proofErr w:type="gramStart"/>
            <w:r w:rsidRPr="00FA2092">
              <w:rPr>
                <w:sz w:val="28"/>
                <w:szCs w:val="28"/>
              </w:rPr>
              <w:t>с</w:t>
            </w:r>
            <w:proofErr w:type="gramEnd"/>
            <w:r w:rsidRPr="00FA2092">
              <w:rPr>
                <w:sz w:val="28"/>
                <w:szCs w:val="28"/>
              </w:rPr>
              <w:t xml:space="preserve"> заболевшим).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представления о правилах безопасного поведения, о способах предупреждения травматизма.</w:t>
            </w:r>
          </w:p>
        </w:tc>
        <w:tc>
          <w:tcPr>
            <w:tcW w:w="2034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-Продолжать знакомить  с правилами безопасного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-Дать сведения о некоторых пра</w:t>
            </w:r>
            <w:r w:rsidRPr="00FA2092">
              <w:rPr>
                <w:sz w:val="28"/>
                <w:szCs w:val="28"/>
              </w:rPr>
              <w:softHyphen/>
              <w:t>вилах ухода за больным (не шуметь, выполнять просьбы, пред</w:t>
            </w:r>
            <w:r w:rsidRPr="00FA2092">
              <w:rPr>
                <w:sz w:val="28"/>
                <w:szCs w:val="28"/>
              </w:rPr>
              <w:softHyphen/>
              <w:t>ложить чай, подать грелку, градусник и пр.).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-Знакомить с правилами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911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-Дать сведения о важности охраны органов чувств (зрения, слуха).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-Совместные действия.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тематических рассказов.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анализ мультфильмов, видеофильмов, телепередач.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-Экспериментирование.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-Ситуативный разговор.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я деятельность, осуществляемая в ходе режимных моментов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-Совместные действия.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 (сюжетно-ролевые, с правилами, дидактические).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литературных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анализ мультфильмов, видеофильмов, телепередач.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-Беседа.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-Все виды самостоятельной детской деятельности.</w:t>
            </w:r>
          </w:p>
        </w:tc>
      </w:tr>
      <w:tr w:rsidR="001A3E3A" w:rsidRPr="00FA2092" w:rsidTr="00FD046C">
        <w:tc>
          <w:tcPr>
            <w:tcW w:w="233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7799" w:type="dxa"/>
            <w:gridSpan w:val="10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-Постоянно действующий  семинар «Здоровый образ жизни».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-Устные журналы.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 -Родительские собрания.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-Анкетирование.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-Видеоролики.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 -Составление альбомов.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-Интервьюирование.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-Походы.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-Дни здоровья.</w:t>
            </w:r>
          </w:p>
        </w:tc>
      </w:tr>
    </w:tbl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2.1.2.Содержание психолого-педагогической работы по освоению детьми образовательной области «Познавательное развитие»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A2092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A2092">
        <w:rPr>
          <w:sz w:val="28"/>
          <w:szCs w:val="28"/>
        </w:rPr>
        <w:t>социокультурных</w:t>
      </w:r>
      <w:proofErr w:type="spellEnd"/>
      <w:r w:rsidRPr="00FA2092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A2092">
        <w:rPr>
          <w:sz w:val="28"/>
          <w:szCs w:val="28"/>
        </w:rPr>
        <w:t xml:space="preserve"> </w:t>
      </w:r>
      <w:proofErr w:type="gramStart"/>
      <w:r w:rsidRPr="00FA2092">
        <w:rPr>
          <w:sz w:val="28"/>
          <w:szCs w:val="28"/>
        </w:rPr>
        <w:t>общем</w:t>
      </w:r>
      <w:proofErr w:type="gramEnd"/>
      <w:r w:rsidRPr="00FA2092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tbl>
      <w:tblPr>
        <w:tblW w:w="488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3"/>
        <w:gridCol w:w="1687"/>
        <w:gridCol w:w="267"/>
        <w:gridCol w:w="1605"/>
        <w:gridCol w:w="86"/>
        <w:gridCol w:w="133"/>
        <w:gridCol w:w="1650"/>
        <w:gridCol w:w="45"/>
        <w:gridCol w:w="1805"/>
      </w:tblGrid>
      <w:tr w:rsidR="001A3E3A" w:rsidRPr="00FA2092" w:rsidTr="00FD046C">
        <w:trPr>
          <w:trHeight w:val="145"/>
        </w:trPr>
        <w:tc>
          <w:tcPr>
            <w:tcW w:w="1105" w:type="pct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2092">
              <w:rPr>
                <w:b/>
                <w:bCs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6" w:type="pct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976" w:type="pct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907" w:type="pct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966" w:type="pct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1A3E3A" w:rsidRPr="00FA2092" w:rsidTr="00FD046C">
        <w:trPr>
          <w:trHeight w:val="145"/>
        </w:trPr>
        <w:tc>
          <w:tcPr>
            <w:tcW w:w="5000" w:type="pct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145"/>
        </w:trPr>
        <w:tc>
          <w:tcPr>
            <w:tcW w:w="5000" w:type="pct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1046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-Создавать условия для обогащения чувственного опыта детей, их представлений о многообразии свой</w:t>
            </w:r>
            <w:proofErr w:type="gramStart"/>
            <w:r w:rsidRPr="00FA2092">
              <w:rPr>
                <w:sz w:val="28"/>
                <w:szCs w:val="28"/>
              </w:rPr>
              <w:t>ств пр</w:t>
            </w:r>
            <w:proofErr w:type="gramEnd"/>
            <w:r w:rsidRPr="00FA2092">
              <w:rPr>
                <w:sz w:val="28"/>
                <w:szCs w:val="28"/>
              </w:rPr>
              <w:t>едметов окружающего мира; стимулировать развитие разных видов детского восприятия: зри</w:t>
            </w:r>
            <w:r w:rsidRPr="00FA2092">
              <w:rPr>
                <w:sz w:val="28"/>
                <w:szCs w:val="28"/>
              </w:rPr>
              <w:softHyphen/>
              <w:t>тельного, слухового, осязательного, вкусового, обонятельного.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-Поддерживать и развивать интерес детей к совместному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 и самостоятельному обследованию предметов, разнообраз</w:t>
            </w:r>
            <w:r w:rsidRPr="00FA2092">
              <w:rPr>
                <w:sz w:val="28"/>
                <w:szCs w:val="28"/>
              </w:rPr>
              <w:softHyphen/>
              <w:t>ным действиям с ними.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-Знакомить детей с разными видами сенсорных эталонов </w:t>
            </w:r>
            <w:r w:rsidRPr="00FA2092">
              <w:rPr>
                <w:sz w:val="28"/>
                <w:szCs w:val="28"/>
              </w:rPr>
              <w:lastRenderedPageBreak/>
              <w:t>(пред</w:t>
            </w:r>
            <w:r w:rsidRPr="00FA2092">
              <w:rPr>
                <w:sz w:val="28"/>
                <w:szCs w:val="28"/>
              </w:rPr>
              <w:softHyphen/>
              <w:t>ставления о цветах спектра, геометрических фигурах, отношениях по величине) и способами обследования предметов; содействовать запоминанию и использованию детьми названий сен</w:t>
            </w:r>
            <w:r w:rsidRPr="00FA2092">
              <w:rPr>
                <w:sz w:val="28"/>
                <w:szCs w:val="28"/>
              </w:rPr>
              <w:softHyphen/>
              <w:t>сорных эталонов и обследовательских действий.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умение сравнивать предметы по основным свой</w:t>
            </w:r>
            <w:r w:rsidRPr="00FA2092">
              <w:rPr>
                <w:sz w:val="28"/>
                <w:szCs w:val="28"/>
              </w:rPr>
              <w:softHyphen/>
              <w:t>ствам (цвету, форме, размеру), устанавливая тождество и различие; подбирать пары и группы предметов на основе сходного сенсорного признака.</w:t>
            </w:r>
          </w:p>
        </w:tc>
        <w:tc>
          <w:tcPr>
            <w:tcW w:w="905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</w:t>
            </w:r>
            <w:r w:rsidRPr="00FA2092">
              <w:rPr>
                <w:b/>
                <w:bCs/>
                <w:sz w:val="28"/>
                <w:szCs w:val="28"/>
              </w:rPr>
              <w:t xml:space="preserve"> </w:t>
            </w:r>
            <w:r w:rsidRPr="00FA2092">
              <w:rPr>
                <w:sz w:val="28"/>
                <w:szCs w:val="28"/>
              </w:rPr>
              <w:t>конструировании способствовать: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овладению конструктивными свойствами геометрических объемных форм,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приобретению уме</w:t>
            </w:r>
            <w:r w:rsidRPr="00FA2092">
              <w:rPr>
                <w:sz w:val="28"/>
                <w:szCs w:val="28"/>
              </w:rPr>
              <w:softHyphen/>
              <w:t xml:space="preserve">ний строить мебель, горки, грузовые машины, дома,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пониманию видоизменяемости, вари</w:t>
            </w:r>
            <w:r w:rsidRPr="00FA2092">
              <w:rPr>
                <w:sz w:val="28"/>
                <w:szCs w:val="28"/>
              </w:rPr>
              <w:softHyphen/>
              <w:t>ативности конструкции</w:t>
            </w:r>
            <w:proofErr w:type="gramStart"/>
            <w:r w:rsidRPr="00FA2092">
              <w:rPr>
                <w:sz w:val="28"/>
                <w:szCs w:val="28"/>
              </w:rPr>
              <w:t>.</w:t>
            </w:r>
            <w:proofErr w:type="gramEnd"/>
            <w:r w:rsidRPr="00FA2092">
              <w:rPr>
                <w:sz w:val="28"/>
                <w:szCs w:val="28"/>
              </w:rPr>
              <w:t xml:space="preserve"> </w:t>
            </w:r>
            <w:proofErr w:type="gramStart"/>
            <w:r w:rsidRPr="00FA2092">
              <w:rPr>
                <w:sz w:val="28"/>
                <w:szCs w:val="28"/>
              </w:rPr>
              <w:t>о</w:t>
            </w:r>
            <w:proofErr w:type="gramEnd"/>
            <w:r w:rsidRPr="00FA2092">
              <w:rPr>
                <w:sz w:val="28"/>
                <w:szCs w:val="28"/>
              </w:rPr>
              <w:t>сознанию свойств песка, снега, при сооружении из них постройки;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учить дополнять задуманное иг</w:t>
            </w:r>
            <w:r w:rsidRPr="00FA2092">
              <w:rPr>
                <w:sz w:val="28"/>
                <w:szCs w:val="28"/>
              </w:rPr>
              <w:softHyphen/>
              <w:t>рушками.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самостоятельность познания, поощрять прояв</w:t>
            </w:r>
            <w:r w:rsidRPr="00FA2092">
              <w:rPr>
                <w:sz w:val="28"/>
                <w:szCs w:val="28"/>
              </w:rPr>
              <w:softHyphen/>
              <w:t xml:space="preserve">ление </w:t>
            </w:r>
            <w:r w:rsidRPr="00FA2092">
              <w:rPr>
                <w:sz w:val="28"/>
                <w:szCs w:val="28"/>
              </w:rPr>
              <w:lastRenderedPageBreak/>
              <w:t>элементов творческой инициативы.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-Поощрять детей к освоению и применению познаватель</w:t>
            </w:r>
            <w:r w:rsidRPr="00FA2092">
              <w:rPr>
                <w:sz w:val="28"/>
                <w:szCs w:val="28"/>
              </w:rPr>
              <w:softHyphen/>
              <w:t>ных умений по выявлению свойств и отношений в разнообразных жизненных ситуациях, природоведческих играх, конструировании.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-Вовлекать детей в элементарную исследовательскую деятельность по изучению качеств и свойств объектов неживой природы.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977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-Способствовать освоению свой</w:t>
            </w:r>
            <w:proofErr w:type="gramStart"/>
            <w:r w:rsidRPr="00FA2092">
              <w:rPr>
                <w:sz w:val="28"/>
                <w:szCs w:val="28"/>
              </w:rPr>
              <w:t>ств пр</w:t>
            </w:r>
            <w:proofErr w:type="gramEnd"/>
            <w:r w:rsidRPr="00FA2092">
              <w:rPr>
                <w:sz w:val="28"/>
                <w:szCs w:val="28"/>
              </w:rPr>
              <w:t>едметов, отношений идентичности, порядка, равенства и неравенства, простых за</w:t>
            </w:r>
            <w:r w:rsidRPr="00FA2092">
              <w:rPr>
                <w:sz w:val="28"/>
                <w:szCs w:val="28"/>
              </w:rPr>
              <w:softHyphen/>
              <w:t>висимостей между предметами в повседневной детской деятель</w:t>
            </w:r>
            <w:r w:rsidRPr="00FA2092">
              <w:rPr>
                <w:sz w:val="28"/>
                <w:szCs w:val="28"/>
              </w:rPr>
              <w:softHyphen/>
              <w:t>ности и использованию результатов с целью совершенствования игр, практических действий.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-Способствовать накоплению ребенком ярких впечатлений о природе.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-Обогащать представления детей о растениях, животных, че</w:t>
            </w:r>
            <w:r w:rsidRPr="00FA2092">
              <w:rPr>
                <w:sz w:val="28"/>
                <w:szCs w:val="28"/>
              </w:rPr>
              <w:softHyphen/>
              <w:t>ловеке, а также об объектах неживой природы, встречающихся в бли</w:t>
            </w:r>
            <w:r w:rsidRPr="00FA2092">
              <w:rPr>
                <w:sz w:val="28"/>
                <w:szCs w:val="28"/>
              </w:rPr>
              <w:softHyphen/>
              <w:t>жайшем окружении: обращать внимание, рассматривать, обследовать, прислушиваться, называть, что увидел, передавать особенности голо</w:t>
            </w:r>
            <w:r w:rsidRPr="00FA2092">
              <w:rPr>
                <w:sz w:val="28"/>
                <w:szCs w:val="28"/>
              </w:rPr>
              <w:softHyphen/>
              <w:t>сом, в движениях, узнавать объекты и явления в природе, на картинках, разли</w:t>
            </w:r>
            <w:r w:rsidRPr="00FA2092">
              <w:rPr>
                <w:sz w:val="28"/>
                <w:szCs w:val="28"/>
              </w:rPr>
              <w:softHyphen/>
              <w:t xml:space="preserve">чать их, называть. 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-Развивать эмоциональную </w:t>
            </w:r>
            <w:r w:rsidRPr="00FA2092">
              <w:rPr>
                <w:sz w:val="28"/>
                <w:szCs w:val="28"/>
              </w:rPr>
              <w:lastRenderedPageBreak/>
              <w:t>отзывчивость и разнообразие пережи</w:t>
            </w:r>
            <w:r w:rsidRPr="00FA2092">
              <w:rPr>
                <w:sz w:val="28"/>
                <w:szCs w:val="28"/>
              </w:rPr>
              <w:softHyphen/>
              <w:t>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30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rPr>
          <w:trHeight w:val="1380"/>
        </w:trPr>
        <w:tc>
          <w:tcPr>
            <w:tcW w:w="1105" w:type="pct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-Элементарные опыты.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игры (конструктивные, музыкальные и др.).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-Подвижные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-Практические действия с предметами.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художественной и природоведческой 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 под руководством взрослого.</w:t>
            </w:r>
          </w:p>
        </w:tc>
      </w:tr>
      <w:tr w:rsidR="001A3E3A" w:rsidRPr="00FA2092" w:rsidTr="00FD046C">
        <w:trPr>
          <w:trHeight w:val="478"/>
        </w:trPr>
        <w:tc>
          <w:tcPr>
            <w:tcW w:w="1105" w:type="pct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мультфильмов.</w:t>
            </w:r>
          </w:p>
        </w:tc>
      </w:tr>
      <w:tr w:rsidR="001A3E3A" w:rsidRPr="00FA2092" w:rsidTr="00FD046C">
        <w:trPr>
          <w:trHeight w:val="517"/>
        </w:trPr>
        <w:tc>
          <w:tcPr>
            <w:tcW w:w="1105" w:type="pct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 (конструктивные, музыкальные и др.).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-Практические действия с картинками и предметами.</w:t>
            </w:r>
          </w:p>
        </w:tc>
      </w:tr>
      <w:tr w:rsidR="001A3E3A" w:rsidRPr="00FA2092" w:rsidTr="00FD046C">
        <w:trPr>
          <w:trHeight w:val="516"/>
        </w:trPr>
        <w:tc>
          <w:tcPr>
            <w:tcW w:w="1105" w:type="pct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</w:t>
            </w:r>
            <w:r w:rsidRPr="00FA2092">
              <w:rPr>
                <w:sz w:val="28"/>
                <w:szCs w:val="28"/>
              </w:rPr>
              <w:softHyphen/>
              <w:t>ния под руководством взрослого.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книг.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мультфильмов.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-Прослушивание аудиокниг.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-Творческие и дидактические игры.</w:t>
            </w:r>
          </w:p>
        </w:tc>
      </w:tr>
      <w:tr w:rsidR="001A3E3A" w:rsidRPr="00FA2092" w:rsidTr="00FD046C">
        <w:trPr>
          <w:trHeight w:val="226"/>
        </w:trPr>
        <w:tc>
          <w:tcPr>
            <w:tcW w:w="5000" w:type="pct"/>
            <w:gridSpan w:val="9"/>
          </w:tcPr>
          <w:p w:rsidR="001A3E3A" w:rsidRPr="00FA2092" w:rsidRDefault="001A3E3A" w:rsidP="00FD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903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-Учить пользоваться всеми простейшими </w:t>
            </w:r>
            <w:r w:rsidRPr="00FA2092">
              <w:rPr>
                <w:sz w:val="28"/>
                <w:szCs w:val="28"/>
              </w:rPr>
              <w:lastRenderedPageBreak/>
              <w:t>способами сен</w:t>
            </w:r>
            <w:r w:rsidRPr="00FA2092">
              <w:rPr>
                <w:sz w:val="28"/>
                <w:szCs w:val="28"/>
              </w:rPr>
              <w:softHyphen/>
              <w:t>сорного анализа для использования предметов в разных видах детской деятельности.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детей рассматривать предметы, выделяя особен</w:t>
            </w:r>
            <w:r w:rsidRPr="00FA2092">
              <w:rPr>
                <w:sz w:val="28"/>
                <w:szCs w:val="28"/>
              </w:rPr>
              <w:softHyphen/>
              <w:t>ности их строения, связывая их качества и свойства с на</w:t>
            </w:r>
            <w:r w:rsidRPr="00FA2092">
              <w:rPr>
                <w:sz w:val="28"/>
                <w:szCs w:val="28"/>
              </w:rPr>
              <w:softHyphen/>
              <w:t>значением, разумным способом поведения в предметном мире.</w:t>
            </w:r>
          </w:p>
        </w:tc>
        <w:tc>
          <w:tcPr>
            <w:tcW w:w="1002" w:type="pct"/>
            <w:gridSpan w:val="2"/>
          </w:tcPr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-Развивать познавательную активность через </w:t>
            </w: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обогащение способов познания, опыта деятельности и представлений об окружающем.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-Учить сравнивать, обобщать группы предметов, соотносить, вы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членять закономерности чередования и следования, оперировать в плане представлений.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-Поощрять стремление к творчеству, проявлению инициативы в деятельности, самостоятельности в уточнении или выдвижении цели, в ходе рассуждений, в вы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полнении и достижении результата.</w:t>
            </w:r>
          </w:p>
          <w:p w:rsidR="001A3E3A" w:rsidRPr="00FA2092" w:rsidRDefault="001A3E3A" w:rsidP="00FD046C">
            <w:pPr>
              <w:pStyle w:val="a5"/>
              <w:tabs>
                <w:tab w:val="left" w:pos="322"/>
              </w:tabs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-Прививать </w:t>
            </w:r>
            <w:r w:rsidRPr="00FA2092">
              <w:rPr>
                <w:sz w:val="28"/>
                <w:szCs w:val="28"/>
              </w:rPr>
              <w:lastRenderedPageBreak/>
              <w:t>первые навыки активности и самостоятельности мышления.</w:t>
            </w:r>
          </w:p>
        </w:tc>
        <w:tc>
          <w:tcPr>
            <w:tcW w:w="1000" w:type="pct"/>
            <w:gridSpan w:val="3"/>
          </w:tcPr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68"/>
              </w:tabs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-Формировать умения: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 xml:space="preserve">оперировать свойствами, </w:t>
            </w: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отношениями предметов, чис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лами; выявлять простейшие изменения и зависимости их по форме, размеру;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сравнивать, обобщать группы предметов, соотносить, вы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членять закономерности чередования и следования, оперировать в плане представлений.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58"/>
              </w:tabs>
              <w:spacing w:before="0" w:after="0" w:line="230" w:lineRule="exact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-Развивать представления о свойствах предметов и явлений </w:t>
            </w:r>
            <w:r w:rsidRPr="00FA2092">
              <w:rPr>
                <w:sz w:val="28"/>
                <w:szCs w:val="28"/>
              </w:rPr>
              <w:lastRenderedPageBreak/>
              <w:t>окружающей жизни.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конкретные представления</w:t>
            </w:r>
            <w:r w:rsidRPr="00FA2092">
              <w:rPr>
                <w:b/>
                <w:bCs/>
                <w:sz w:val="28"/>
                <w:szCs w:val="28"/>
              </w:rPr>
              <w:t xml:space="preserve"> </w:t>
            </w:r>
            <w:r w:rsidRPr="00FA2092">
              <w:rPr>
                <w:sz w:val="28"/>
                <w:szCs w:val="28"/>
              </w:rPr>
              <w:t>о</w:t>
            </w:r>
            <w:r w:rsidRPr="00FA2092">
              <w:rPr>
                <w:b/>
                <w:bCs/>
                <w:sz w:val="28"/>
                <w:szCs w:val="28"/>
              </w:rPr>
              <w:t xml:space="preserve"> </w:t>
            </w:r>
            <w:r w:rsidRPr="00FA2092">
              <w:rPr>
                <w:sz w:val="28"/>
                <w:szCs w:val="28"/>
              </w:rPr>
              <w:t>признаках живых организмов</w:t>
            </w:r>
            <w:r w:rsidRPr="00FA2092">
              <w:rPr>
                <w:b/>
                <w:bCs/>
                <w:sz w:val="28"/>
                <w:szCs w:val="28"/>
              </w:rPr>
              <w:t xml:space="preserve"> </w:t>
            </w:r>
            <w:r w:rsidRPr="00FA2092">
              <w:rPr>
                <w:sz w:val="28"/>
                <w:szCs w:val="28"/>
              </w:rPr>
              <w:t>у отдельных представителей растений и животных.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экологичес</w:t>
            </w:r>
            <w:r w:rsidRPr="00FA2092">
              <w:rPr>
                <w:sz w:val="28"/>
                <w:szCs w:val="28"/>
              </w:rPr>
              <w:softHyphen/>
              <w:t>ки ценный опыт общения с животными и растениями.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331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95" w:type="pct"/>
            <w:gridSpan w:val="8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A2092">
              <w:rPr>
                <w:sz w:val="28"/>
                <w:szCs w:val="28"/>
              </w:rPr>
              <w:t>потешкам</w:t>
            </w:r>
            <w:proofErr w:type="spellEnd"/>
            <w:r w:rsidRPr="00FA2092">
              <w:rPr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</w:t>
            </w:r>
            <w:r w:rsidRPr="00FA2092">
              <w:rPr>
                <w:sz w:val="28"/>
                <w:szCs w:val="28"/>
              </w:rPr>
              <w:softHyphen/>
              <w:t>ние за объектами природы под руководством взрослого.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 книг, энциклопедий.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-Экспериментирование, конструирование, моделирование.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95" w:type="pct"/>
            <w:gridSpan w:val="8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книг, картин, предметов.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</w:t>
            </w:r>
            <w:r w:rsidRPr="00FA2092">
              <w:rPr>
                <w:sz w:val="28"/>
                <w:szCs w:val="28"/>
              </w:rPr>
              <w:softHyphen/>
              <w:t>ние за объектами природы.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 развивающие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-Экспериментирование, конструирование.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материалами).</w:t>
            </w:r>
            <w:proofErr w:type="gramEnd"/>
          </w:p>
        </w:tc>
      </w:tr>
      <w:tr w:rsidR="001A3E3A" w:rsidRPr="00FA2092" w:rsidTr="00FD046C">
        <w:trPr>
          <w:trHeight w:val="145"/>
        </w:trPr>
        <w:tc>
          <w:tcPr>
            <w:tcW w:w="5000" w:type="pct"/>
            <w:gridSpan w:val="9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5 -7 лет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FA2092">
              <w:rPr>
                <w:rFonts w:cs="Times New Roman"/>
                <w:b/>
                <w:bCs/>
                <w:sz w:val="28"/>
                <w:szCs w:val="28"/>
              </w:rPr>
              <w:t>Задачи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rPr>
                <w:rFonts w:cs="Times New Roman"/>
                <w:sz w:val="28"/>
                <w:szCs w:val="28"/>
              </w:rPr>
            </w:pPr>
            <w:r w:rsidRPr="00FA2092">
              <w:rPr>
                <w:rFonts w:cs="Times New Roman"/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903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-Обогащать сенсорный опыт детей, совершенствовать аналити</w:t>
            </w:r>
            <w:r w:rsidRPr="00FA2092">
              <w:rPr>
                <w:sz w:val="28"/>
                <w:szCs w:val="28"/>
              </w:rPr>
              <w:softHyphen/>
              <w:t xml:space="preserve">ческое восприятие, развивать умение </w:t>
            </w:r>
            <w:r w:rsidRPr="00FA2092">
              <w:rPr>
                <w:sz w:val="28"/>
                <w:szCs w:val="28"/>
              </w:rPr>
              <w:lastRenderedPageBreak/>
              <w:t>выделять свойства предметов с помощью разных органов чувств.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детьми разных способов обследова</w:t>
            </w:r>
            <w:r w:rsidRPr="00FA2092">
              <w:rPr>
                <w:sz w:val="28"/>
                <w:szCs w:val="28"/>
              </w:rPr>
              <w:softHyphen/>
              <w:t>ния, установлению связей между способом обследования и познавае</w:t>
            </w:r>
            <w:r w:rsidRPr="00FA2092">
              <w:rPr>
                <w:sz w:val="28"/>
                <w:szCs w:val="28"/>
              </w:rPr>
              <w:softHyphen/>
              <w:t>мым свойством предмета.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детьми соответствующего словаря (на</w:t>
            </w:r>
            <w:r w:rsidRPr="00FA2092">
              <w:rPr>
                <w:sz w:val="28"/>
                <w:szCs w:val="28"/>
              </w:rPr>
              <w:softHyphen/>
              <w:t xml:space="preserve">звание способа обследования и познаваемых свойств)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-Учить выделять структуру геометрических фигур, </w:t>
            </w:r>
            <w:r w:rsidRPr="00FA2092">
              <w:rPr>
                <w:sz w:val="28"/>
                <w:szCs w:val="28"/>
              </w:rPr>
              <w:lastRenderedPageBreak/>
              <w:t>устанавливать связи между цветами спектра, подбирать мерки для измерения соответствующих величин.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-Поддерживать и стимулировать попытки самостоятельного по</w:t>
            </w:r>
            <w:r w:rsidRPr="00FA2092">
              <w:rPr>
                <w:sz w:val="28"/>
                <w:szCs w:val="28"/>
              </w:rPr>
              <w:softHyphen/>
              <w:t>знания детьми окружающих предметов, установления связей между ними по чувственно воспринимаемым признакам.</w:t>
            </w:r>
          </w:p>
        </w:tc>
        <w:tc>
          <w:tcPr>
            <w:tcW w:w="1002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-Способствовать развитию познава</w:t>
            </w:r>
            <w:r w:rsidRPr="00FA2092">
              <w:rPr>
                <w:sz w:val="28"/>
                <w:szCs w:val="28"/>
              </w:rPr>
              <w:softHyphen/>
              <w:t>тельной активности, интересов, интеллектуальных способностей</w:t>
            </w:r>
            <w:r w:rsidRPr="00FA2092">
              <w:rPr>
                <w:sz w:val="28"/>
                <w:szCs w:val="28"/>
              </w:rPr>
              <w:lastRenderedPageBreak/>
              <w:t>, самостоятельности мышления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-Создавать ситуации, побуждающие детей активно при</w:t>
            </w:r>
            <w:r w:rsidRPr="00FA2092">
              <w:rPr>
                <w:sz w:val="28"/>
                <w:szCs w:val="28"/>
              </w:rPr>
              <w:softHyphen/>
              <w:t>менять свои знания и умения, ставить перед ними все более сложные задачи, развивать волю, поддерживать желание пре</w:t>
            </w:r>
            <w:r w:rsidRPr="00FA2092">
              <w:rPr>
                <w:sz w:val="28"/>
                <w:szCs w:val="28"/>
              </w:rPr>
              <w:softHyphen/>
              <w:t>одолевать трудности, доводить начатое дело до конца, нацели</w:t>
            </w:r>
            <w:r w:rsidRPr="00FA2092">
              <w:rPr>
                <w:sz w:val="28"/>
                <w:szCs w:val="28"/>
              </w:rPr>
              <w:softHyphen/>
              <w:t>вать на поиск новых, творческих решений.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у детей соответствующие содер</w:t>
            </w:r>
            <w:r w:rsidRPr="00FA2092">
              <w:rPr>
                <w:sz w:val="28"/>
                <w:szCs w:val="28"/>
              </w:rPr>
              <w:softHyphen/>
              <w:t>жанию знаний познавательные умения.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-Развивать интерес к познанию простейших зависимостей </w:t>
            </w:r>
            <w:r w:rsidRPr="00FA2092">
              <w:rPr>
                <w:sz w:val="28"/>
                <w:szCs w:val="28"/>
              </w:rPr>
              <w:lastRenderedPageBreak/>
              <w:t>между объектами.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-Активно включать в коллективные познавательные игры, обще</w:t>
            </w:r>
            <w:r w:rsidRPr="00FA2092">
              <w:rPr>
                <w:sz w:val="28"/>
                <w:szCs w:val="28"/>
              </w:rPr>
              <w:softHyphen/>
              <w:t>ние со сверстниками по поводу поиска рациональных способов игро</w:t>
            </w:r>
            <w:r w:rsidRPr="00FA2092">
              <w:rPr>
                <w:sz w:val="28"/>
                <w:szCs w:val="28"/>
              </w:rPr>
              <w:softHyphen/>
              <w:t>вых действий, организации экспериментирования, помощи сверстни</w:t>
            </w:r>
            <w:r w:rsidRPr="00FA2092">
              <w:rPr>
                <w:sz w:val="28"/>
                <w:szCs w:val="28"/>
              </w:rPr>
              <w:softHyphen/>
              <w:t>ку в случае необходимости.</w:t>
            </w:r>
          </w:p>
        </w:tc>
        <w:tc>
          <w:tcPr>
            <w:tcW w:w="1000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-Активизировать освоенные детьми умения сравнивать (по различным признакам), </w:t>
            </w:r>
            <w:r w:rsidRPr="00FA2092">
              <w:rPr>
                <w:sz w:val="28"/>
                <w:szCs w:val="28"/>
              </w:rPr>
              <w:lastRenderedPageBreak/>
              <w:t>измерять мерками раз</w:t>
            </w:r>
            <w:r w:rsidRPr="00FA2092">
              <w:rPr>
                <w:sz w:val="28"/>
                <w:szCs w:val="28"/>
              </w:rPr>
              <w:softHyphen/>
              <w:t>ного размера, упорядочивать и классифицировать, делить целое на части, использовать эти умения с целью самостоятельного познания окружа</w:t>
            </w:r>
            <w:r w:rsidRPr="00FA2092">
              <w:rPr>
                <w:sz w:val="28"/>
                <w:szCs w:val="28"/>
              </w:rPr>
              <w:softHyphen/>
              <w:t>ющего мира.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умения конструировать простые высказывания по по</w:t>
            </w:r>
            <w:r w:rsidRPr="00FA2092">
              <w:rPr>
                <w:sz w:val="28"/>
                <w:szCs w:val="28"/>
              </w:rPr>
              <w:softHyphen/>
              <w:t>воду выполненного действия, проявления положительных эмоций.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-Способствовать расширению и углублению и систематизации представлени</w:t>
            </w:r>
            <w:r w:rsidRPr="00FA2092">
              <w:rPr>
                <w:sz w:val="28"/>
                <w:szCs w:val="28"/>
              </w:rPr>
              <w:lastRenderedPageBreak/>
              <w:t>й детей об окружающем мире: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продолжать конкре</w:t>
            </w:r>
            <w:r w:rsidRPr="00FA2092">
              <w:rPr>
                <w:sz w:val="28"/>
                <w:szCs w:val="28"/>
              </w:rPr>
              <w:softHyphen/>
              <w:t>тизировать имеющиеся у детей представления, показывая много</w:t>
            </w:r>
            <w:r w:rsidRPr="00FA2092">
              <w:rPr>
                <w:sz w:val="28"/>
                <w:szCs w:val="28"/>
              </w:rPr>
              <w:softHyphen/>
              <w:t>образие признаков, свойств объектов и явлений окружающего мира, их взаимодействие; систематизировать и обобщать знания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-Привлекать детей к экологически ориентированной дея</w:t>
            </w:r>
            <w:r w:rsidRPr="00FA2092">
              <w:rPr>
                <w:sz w:val="28"/>
                <w:szCs w:val="28"/>
              </w:rPr>
              <w:softHyphen/>
              <w:t>тельности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-Обогащать личный опыт по</w:t>
            </w:r>
            <w:r w:rsidRPr="00FA2092">
              <w:rPr>
                <w:sz w:val="28"/>
                <w:szCs w:val="28"/>
              </w:rPr>
              <w:softHyphen/>
              <w:t>ложительного, гуманного взаимодействия ребенка с природой, расширять  экологически ценные контакты с растениями и жи</w:t>
            </w:r>
            <w:r w:rsidRPr="00FA2092">
              <w:rPr>
                <w:sz w:val="28"/>
                <w:szCs w:val="28"/>
              </w:rPr>
              <w:softHyphen/>
              <w:t xml:space="preserve">вотными, объектами </w:t>
            </w:r>
            <w:r w:rsidRPr="00FA2092">
              <w:rPr>
                <w:sz w:val="28"/>
                <w:szCs w:val="28"/>
              </w:rPr>
              <w:lastRenderedPageBreak/>
              <w:t>неживой природы; укреплять познаватель</w:t>
            </w:r>
            <w:r w:rsidRPr="00FA2092">
              <w:rPr>
                <w:sz w:val="28"/>
                <w:szCs w:val="28"/>
              </w:rPr>
              <w:softHyphen/>
              <w:t>ный интерес, любовь к природе.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322"/>
                <w:b w:val="0"/>
                <w:bCs w:val="0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903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книг, картин, фотографий, предметов, детских энциклопедий.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-Эле</w:t>
            </w:r>
            <w:r w:rsidRPr="00FA2092">
              <w:rPr>
                <w:sz w:val="28"/>
                <w:szCs w:val="28"/>
              </w:rPr>
              <w:softHyphen/>
              <w:t xml:space="preserve">ментарные </w:t>
            </w:r>
            <w:r w:rsidRPr="00FA2092">
              <w:rPr>
                <w:sz w:val="28"/>
                <w:szCs w:val="28"/>
              </w:rPr>
              <w:lastRenderedPageBreak/>
              <w:t>опыты.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-Реализация детских проектов.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 под руководством взрослого.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 (</w:t>
            </w:r>
            <w:proofErr w:type="spellStart"/>
            <w:r w:rsidRPr="00FA2092">
              <w:rPr>
                <w:sz w:val="28"/>
                <w:szCs w:val="28"/>
              </w:rPr>
              <w:t>В.Воскобовича</w:t>
            </w:r>
            <w:proofErr w:type="spellEnd"/>
            <w:r w:rsidRPr="00FA2092">
              <w:rPr>
                <w:sz w:val="28"/>
                <w:szCs w:val="28"/>
              </w:rPr>
              <w:t xml:space="preserve">, </w:t>
            </w:r>
            <w:proofErr w:type="spellStart"/>
            <w:r w:rsidRPr="00FA2092">
              <w:rPr>
                <w:sz w:val="28"/>
                <w:szCs w:val="28"/>
              </w:rPr>
              <w:t>Дьенеша</w:t>
            </w:r>
            <w:proofErr w:type="spellEnd"/>
            <w:r w:rsidRPr="00FA2092">
              <w:rPr>
                <w:sz w:val="28"/>
                <w:szCs w:val="28"/>
              </w:rPr>
              <w:t xml:space="preserve">, Н.Никитина, с палочками </w:t>
            </w:r>
            <w:proofErr w:type="spellStart"/>
            <w:r w:rsidRPr="00FA2092">
              <w:rPr>
                <w:sz w:val="28"/>
                <w:szCs w:val="28"/>
              </w:rPr>
              <w:t>Кюизинера</w:t>
            </w:r>
            <w:proofErr w:type="spellEnd"/>
            <w:r w:rsidRPr="00FA2092">
              <w:rPr>
                <w:sz w:val="28"/>
                <w:szCs w:val="28"/>
              </w:rPr>
              <w:t>).</w:t>
            </w:r>
          </w:p>
        </w:tc>
        <w:tc>
          <w:tcPr>
            <w:tcW w:w="1002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-Реализация детских проектов.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-Эле</w:t>
            </w:r>
            <w:r w:rsidRPr="00FA2092">
              <w:rPr>
                <w:sz w:val="28"/>
                <w:szCs w:val="28"/>
              </w:rPr>
              <w:softHyphen/>
              <w:t xml:space="preserve">ментарные опыты (с водой, снегом, </w:t>
            </w:r>
            <w:r w:rsidRPr="00FA2092">
              <w:rPr>
                <w:sz w:val="28"/>
                <w:szCs w:val="28"/>
              </w:rPr>
              <w:lastRenderedPageBreak/>
              <w:t>воздухом, магнитами, уве</w:t>
            </w:r>
            <w:r w:rsidRPr="00FA2092">
              <w:rPr>
                <w:sz w:val="28"/>
                <w:szCs w:val="28"/>
              </w:rPr>
              <w:softHyphen/>
              <w:t>личительными стеклами и пр.).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голово</w:t>
            </w:r>
            <w:r w:rsidRPr="00FA2092">
              <w:rPr>
                <w:sz w:val="28"/>
                <w:szCs w:val="28"/>
              </w:rPr>
              <w:softHyphen/>
              <w:t>ломок.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-Изготовление игрушек-самоделок, простейших меха</w:t>
            </w:r>
            <w:r w:rsidRPr="00FA2092">
              <w:rPr>
                <w:sz w:val="28"/>
                <w:szCs w:val="28"/>
              </w:rPr>
              <w:softHyphen/>
              <w:t>низмов и моделей.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-Конструирование из различных материалов.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видеоматериалов.</w:t>
            </w:r>
          </w:p>
        </w:tc>
        <w:tc>
          <w:tcPr>
            <w:tcW w:w="1000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 задач.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-Самостоятельные высказывания о количестве, </w:t>
            </w:r>
            <w:r w:rsidRPr="00FA2092">
              <w:rPr>
                <w:sz w:val="28"/>
                <w:szCs w:val="28"/>
              </w:rPr>
              <w:lastRenderedPageBreak/>
              <w:t>способах де</w:t>
            </w:r>
            <w:r w:rsidRPr="00FA2092">
              <w:rPr>
                <w:sz w:val="28"/>
                <w:szCs w:val="28"/>
              </w:rPr>
              <w:softHyphen/>
              <w:t>ления, дополнения, уравнивания, отношениях между зависимы</w:t>
            </w:r>
            <w:r w:rsidRPr="00FA2092">
              <w:rPr>
                <w:sz w:val="28"/>
                <w:szCs w:val="28"/>
              </w:rPr>
              <w:softHyphen/>
              <w:t>ми величинами по их свойствам.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игры.</w:t>
            </w:r>
          </w:p>
        </w:tc>
        <w:tc>
          <w:tcPr>
            <w:tcW w:w="9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-Реализация детских проектов.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-Экспериментирование.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-Экскурсии, целевые прогулки.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-Составление рассказов о </w:t>
            </w:r>
            <w:r w:rsidRPr="00FA2092">
              <w:rPr>
                <w:sz w:val="28"/>
                <w:szCs w:val="28"/>
              </w:rPr>
              <w:lastRenderedPageBreak/>
              <w:t>природе.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видеоматериалов.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книг, картин, фотографий, предметов, детских энциклопедий.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-Изготовление книг-самоделок о природе, выпуск детских журналов.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-Ведение экологических дневников наблюдений.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-Экологические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-Ситуативные разговоры с детьми.</w:t>
            </w: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Образовательная деятельность, осуществляемая в ходе режимных моментов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 же формы, что и в процессе непосредственно образовательной деятельности.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002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 же формы, что и в процессе непосредственно образовательной деятельности.</w:t>
            </w:r>
          </w:p>
        </w:tc>
        <w:tc>
          <w:tcPr>
            <w:tcW w:w="1000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-Самостоятельные высказывания о </w:t>
            </w:r>
            <w:r w:rsidRPr="00FA2092">
              <w:rPr>
                <w:sz w:val="28"/>
                <w:szCs w:val="28"/>
              </w:rPr>
              <w:lastRenderedPageBreak/>
              <w:t>количестве, способах деления, дополнения, уравнивания, отношениях между зависимыми величинами по их свойствам.</w:t>
            </w:r>
          </w:p>
        </w:tc>
        <w:tc>
          <w:tcPr>
            <w:tcW w:w="9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-Те же формы, что и в процессе непосредственно образовательной деятельности.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145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03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Самостоятельные наблюде</w:t>
            </w:r>
            <w:r w:rsidRPr="00FA2092">
              <w:rPr>
                <w:sz w:val="28"/>
                <w:szCs w:val="28"/>
              </w:rPr>
              <w:softHyphen/>
              <w:t xml:space="preserve">ния.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-Прослушивание аудиокниг.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мультфильмов.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-Компьютерные познавательные игры.</w:t>
            </w:r>
          </w:p>
        </w:tc>
        <w:tc>
          <w:tcPr>
            <w:tcW w:w="1002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-Эле</w:t>
            </w:r>
            <w:r w:rsidRPr="00FA2092">
              <w:rPr>
                <w:sz w:val="28"/>
                <w:szCs w:val="28"/>
              </w:rPr>
              <w:softHyphen/>
              <w:t>ментарные опыты.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-Решение голово</w:t>
            </w:r>
            <w:r w:rsidRPr="00FA2092">
              <w:rPr>
                <w:sz w:val="28"/>
                <w:szCs w:val="28"/>
              </w:rPr>
              <w:softHyphen/>
              <w:t>ломок.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-Конструирование из различных материалов.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книг, картин, фотографий, предметов, детских энциклопедий.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</w:tc>
        <w:tc>
          <w:tcPr>
            <w:tcW w:w="1000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-Развивающие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-Конструирование из различных материалов.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-Эле</w:t>
            </w:r>
            <w:r w:rsidRPr="00FA2092">
              <w:rPr>
                <w:sz w:val="28"/>
                <w:szCs w:val="28"/>
              </w:rPr>
              <w:softHyphen/>
              <w:t>ментарные опыты.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-Наблюдения.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книг, картин, фотографий, предметов, детских энциклопедий.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-Экологические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282"/>
        </w:trPr>
        <w:tc>
          <w:tcPr>
            <w:tcW w:w="110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3895" w:type="pct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-Совместная проектная деятельность.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-Тематические практикумы.</w:t>
            </w:r>
          </w:p>
        </w:tc>
      </w:tr>
    </w:tbl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2.1.3.Содержание психолого-педагогической работы по освоению детьми образовательной области «Речевое развитие»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A2092">
        <w:rPr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FA2092">
        <w:rPr>
          <w:sz w:val="28"/>
          <w:szCs w:val="28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352"/>
        <w:gridCol w:w="103"/>
        <w:gridCol w:w="61"/>
        <w:gridCol w:w="2301"/>
        <w:gridCol w:w="321"/>
        <w:gridCol w:w="2455"/>
      </w:tblGrid>
      <w:tr w:rsidR="001A3E3A" w:rsidRPr="00FA2092" w:rsidTr="00FD046C">
        <w:tc>
          <w:tcPr>
            <w:tcW w:w="1112" w:type="pct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2092">
              <w:rPr>
                <w:b/>
                <w:bCs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189" w:type="pct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1434" w:type="pct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1265" w:type="pct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Практическое овладение воспитанниками нормами речи</w:t>
            </w: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1189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детьми  разговорной ре</w:t>
            </w:r>
            <w:r w:rsidRPr="00FA2092">
              <w:rPr>
                <w:sz w:val="28"/>
                <w:szCs w:val="28"/>
              </w:rPr>
              <w:softHyphen/>
              <w:t>чи: воспитывать умения пони</w:t>
            </w:r>
            <w:r w:rsidRPr="00FA2092">
              <w:rPr>
                <w:sz w:val="28"/>
                <w:szCs w:val="28"/>
              </w:rPr>
              <w:softHyphen/>
              <w:t>мать обращенную речь с опорой и без опоры на наглядность, вступать в речевой контакт с окружающими, выражать свои мысли, чувства, впечатления, используя речевые средства.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слушать, не перебивая собеседника, не отвлекаясь от те</w:t>
            </w:r>
            <w:r w:rsidRPr="00FA2092">
              <w:rPr>
                <w:sz w:val="28"/>
                <w:szCs w:val="28"/>
              </w:rPr>
              <w:softHyphen/>
            </w:r>
            <w:r w:rsidRPr="00FA2092">
              <w:rPr>
                <w:sz w:val="28"/>
                <w:szCs w:val="28"/>
              </w:rPr>
              <w:lastRenderedPageBreak/>
              <w:t>мы беседы.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умения пользоваться установленными формами вежливого общения.</w:t>
            </w:r>
          </w:p>
        </w:tc>
        <w:tc>
          <w:tcPr>
            <w:tcW w:w="1434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-Развивать связную речь (диалогическую и монологическую).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звуковую культуру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-Расширять словарный запас.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грамматически правильной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26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FA2092">
              <w:rPr>
                <w:sz w:val="28"/>
                <w:szCs w:val="28"/>
              </w:rPr>
              <w:softHyphen/>
              <w:t>ного тона общения.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-Поощрять детей к освоению и применению речевых умений по выявлению свойств и отношений, </w:t>
            </w:r>
            <w:r w:rsidRPr="00FA2092">
              <w:rPr>
                <w:sz w:val="28"/>
                <w:szCs w:val="28"/>
              </w:rPr>
              <w:lastRenderedPageBreak/>
              <w:t>речевых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книг.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1189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умение понимать окружающих людей, проявлять к ним доброжелательное отно</w:t>
            </w:r>
            <w:r w:rsidRPr="00FA2092">
              <w:rPr>
                <w:sz w:val="28"/>
                <w:szCs w:val="28"/>
              </w:rPr>
              <w:softHyphen/>
              <w:t>шение, стремиться к общению и взаимодействию.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-Воспитывать инициативность и самосто</w:t>
            </w:r>
            <w:r w:rsidRPr="00FA2092">
              <w:rPr>
                <w:sz w:val="28"/>
                <w:szCs w:val="28"/>
              </w:rPr>
              <w:softHyphen/>
              <w:t xml:space="preserve">ятельность в речевом общении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взрослыми и сверстниками.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-Совершенствовать </w:t>
            </w:r>
            <w:r w:rsidRPr="00FA2092">
              <w:rPr>
                <w:sz w:val="28"/>
                <w:szCs w:val="28"/>
              </w:rPr>
              <w:lastRenderedPageBreak/>
              <w:t>умения пользоваться установленными формами вежливого общения.</w:t>
            </w:r>
          </w:p>
        </w:tc>
        <w:tc>
          <w:tcPr>
            <w:tcW w:w="1434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-Обучать формам монолога.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умений</w:t>
            </w:r>
            <w:r w:rsidRPr="00FA2092">
              <w:rPr>
                <w:i/>
                <w:iCs/>
                <w:sz w:val="28"/>
                <w:szCs w:val="28"/>
              </w:rPr>
              <w:t xml:space="preserve"> диалогической </w:t>
            </w:r>
            <w:r w:rsidRPr="00FA2092">
              <w:rPr>
                <w:sz w:val="28"/>
                <w:szCs w:val="28"/>
              </w:rPr>
              <w:t>и</w:t>
            </w:r>
            <w:r w:rsidRPr="00FA209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2092">
              <w:rPr>
                <w:i/>
                <w:iCs/>
                <w:sz w:val="28"/>
                <w:szCs w:val="28"/>
              </w:rPr>
              <w:t>полилогической</w:t>
            </w:r>
            <w:proofErr w:type="spellEnd"/>
            <w:r w:rsidRPr="00FA2092">
              <w:rPr>
                <w:sz w:val="28"/>
                <w:szCs w:val="28"/>
              </w:rPr>
              <w:t xml:space="preserve">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сочинять повествовательные рассказы по игрушкам, картинам; составлять описательные загадки и загадки со сравнением.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-Пользоваться элементарными формами</w:t>
            </w:r>
            <w:r w:rsidRPr="00FA2092">
              <w:rPr>
                <w:i/>
                <w:iCs/>
                <w:sz w:val="28"/>
                <w:szCs w:val="28"/>
              </w:rPr>
              <w:t xml:space="preserve"> </w:t>
            </w:r>
            <w:r w:rsidRPr="00FA2092">
              <w:rPr>
                <w:i/>
                <w:iCs/>
                <w:sz w:val="28"/>
                <w:szCs w:val="28"/>
              </w:rPr>
              <w:lastRenderedPageBreak/>
              <w:t>о</w:t>
            </w:r>
            <w:r w:rsidRPr="00FA2092">
              <w:rPr>
                <w:sz w:val="28"/>
                <w:szCs w:val="28"/>
              </w:rPr>
              <w:t>бъяснительной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-Расширять словарный запас.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грамматически правильной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говорить внятно, в среднем темпе, голосом средней силы.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эмоционально, выразительно читать стихи, регули</w:t>
            </w:r>
            <w:r w:rsidRPr="00FA2092">
              <w:rPr>
                <w:sz w:val="28"/>
                <w:szCs w:val="28"/>
              </w:rPr>
              <w:softHyphen/>
              <w:t>руя интонацию, тембр, силу голоса и ритм речи в зависимости от ее содержания.</w:t>
            </w:r>
          </w:p>
        </w:tc>
        <w:tc>
          <w:tcPr>
            <w:tcW w:w="126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-Учить использовать элементы монологической речи в сообщениях о выполнении поручения, в разговорах с воспита</w:t>
            </w:r>
            <w:r w:rsidRPr="00FA2092">
              <w:rPr>
                <w:sz w:val="28"/>
                <w:szCs w:val="28"/>
              </w:rPr>
              <w:softHyphen/>
              <w:t xml:space="preserve">телем, в совместной творческой деятельности по сочинению </w:t>
            </w:r>
            <w:proofErr w:type="spellStart"/>
            <w:r w:rsidRPr="00FA2092">
              <w:rPr>
                <w:sz w:val="28"/>
                <w:szCs w:val="28"/>
              </w:rPr>
              <w:t>чистоговорок</w:t>
            </w:r>
            <w:proofErr w:type="spellEnd"/>
            <w:r w:rsidRPr="00FA2092">
              <w:rPr>
                <w:sz w:val="28"/>
                <w:szCs w:val="28"/>
              </w:rPr>
              <w:t xml:space="preserve">, </w:t>
            </w:r>
            <w:proofErr w:type="spellStart"/>
            <w:r w:rsidRPr="00FA2092">
              <w:rPr>
                <w:sz w:val="28"/>
                <w:szCs w:val="28"/>
              </w:rPr>
              <w:t>договариванию</w:t>
            </w:r>
            <w:proofErr w:type="spellEnd"/>
            <w:r w:rsidRPr="00FA2092">
              <w:rPr>
                <w:sz w:val="28"/>
                <w:szCs w:val="28"/>
              </w:rPr>
              <w:t xml:space="preserve"> стихов, в пересказе известных текстов </w:t>
            </w:r>
            <w:r w:rsidRPr="00FA2092">
              <w:rPr>
                <w:sz w:val="28"/>
                <w:szCs w:val="28"/>
              </w:rPr>
              <w:lastRenderedPageBreak/>
              <w:t>с помощью воспитателя.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-Продолжать 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FA2092">
              <w:rPr>
                <w:sz w:val="28"/>
                <w:szCs w:val="28"/>
              </w:rPr>
              <w:softHyphen/>
              <w:t>ного тона общения.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рассказов о предметах (5-6 предложений).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рассказов из личного опыта.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-Пересказ литературных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повествовательных рассказов по игрушкам, картинам.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загадок о предметах и объектах живой и неживой природы.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мультфильмов, телепередач.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 и другими детьми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5-7 лет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Программы ДОУ</w:t>
            </w:r>
          </w:p>
        </w:tc>
        <w:tc>
          <w:tcPr>
            <w:tcW w:w="1189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-Развивать </w:t>
            </w:r>
            <w:r w:rsidRPr="00FA2092">
              <w:rPr>
                <w:sz w:val="28"/>
                <w:szCs w:val="28"/>
              </w:rPr>
              <w:lastRenderedPageBreak/>
              <w:t>интерес к словесному творчеству.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-Совершенствовать  выразительности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индивидуальные  способности  к речевой дея</w:t>
            </w:r>
            <w:r w:rsidRPr="00FA2092">
              <w:rPr>
                <w:sz w:val="28"/>
                <w:szCs w:val="28"/>
              </w:rPr>
              <w:softHyphen/>
              <w:t>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-Закреплять умения пользоваться установленными формами вежливого общения.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-Совершенствовать разговорную речь.</w:t>
            </w:r>
          </w:p>
        </w:tc>
        <w:tc>
          <w:tcPr>
            <w:tcW w:w="1434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-Совершенствовать </w:t>
            </w:r>
            <w:r w:rsidRPr="00FA2092">
              <w:rPr>
                <w:sz w:val="28"/>
                <w:szCs w:val="28"/>
              </w:rPr>
              <w:lastRenderedPageBreak/>
              <w:t>содержательность и связность речи (диалога и монолога).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-Подготовить к обучению чтению через совершенствование монологической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детьми способа осознанного ис</w:t>
            </w:r>
            <w:r w:rsidRPr="00FA2092">
              <w:rPr>
                <w:sz w:val="28"/>
                <w:szCs w:val="28"/>
              </w:rPr>
              <w:softHyphen/>
              <w:t>пользования слов, обозначающих видовые и родовые обобщения, а также  использованию слов в их переносном, иносказательном значении.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-Обогащать словарь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-Упражнять детей в правиль</w:t>
            </w:r>
            <w:r w:rsidRPr="00FA2092">
              <w:rPr>
                <w:sz w:val="28"/>
                <w:szCs w:val="28"/>
              </w:rPr>
              <w:softHyphen/>
              <w:t>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-Обучать детей правильному произношению автономных звуков.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-Закреплять и совершенст</w:t>
            </w:r>
            <w:r w:rsidRPr="00FA2092">
              <w:rPr>
                <w:sz w:val="28"/>
                <w:szCs w:val="28"/>
              </w:rPr>
              <w:softHyphen/>
              <w:t xml:space="preserve">вовать умение делить слова на слоги и </w:t>
            </w:r>
            <w:r w:rsidRPr="00FA2092">
              <w:rPr>
                <w:sz w:val="28"/>
                <w:szCs w:val="28"/>
              </w:rPr>
              <w:lastRenderedPageBreak/>
              <w:t xml:space="preserve">производить звуковой анализ слов.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-Познакомить с ударением.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Учить понимать и использовать в речи термин «предложение», составлять предложение из 3—4 слов, делить предложение на слова, называя их по порядку.</w:t>
            </w:r>
          </w:p>
        </w:tc>
        <w:tc>
          <w:tcPr>
            <w:tcW w:w="126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-Закреплять </w:t>
            </w:r>
            <w:r w:rsidRPr="00FA2092">
              <w:rPr>
                <w:sz w:val="28"/>
                <w:szCs w:val="28"/>
              </w:rPr>
              <w:lastRenderedPageBreak/>
              <w:t>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FA2092">
              <w:rPr>
                <w:sz w:val="28"/>
                <w:szCs w:val="28"/>
              </w:rPr>
              <w:softHyphen/>
              <w:t>ного тона общения.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-Совершенствовать умение рассказывать о выполняемом или выполненном дейст</w:t>
            </w:r>
            <w:r w:rsidRPr="00FA2092">
              <w:rPr>
                <w:sz w:val="28"/>
                <w:szCs w:val="28"/>
              </w:rPr>
              <w:softHyphen/>
              <w:t xml:space="preserve">вии, разговаривать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взрослыми и детьми по поводу со</w:t>
            </w:r>
            <w:r w:rsidRPr="00FA2092">
              <w:rPr>
                <w:sz w:val="28"/>
                <w:szCs w:val="28"/>
              </w:rPr>
              <w:softHyphen/>
              <w:t>держания игрового (практического) действия.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умения  высказывать доказательные суждения и оценки увиденного.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-Создавать целесообразную речевую среду.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Style w:val="13"/>
                <w:rFonts w:eastAsia="Arial Unicode MS"/>
                <w:b w:val="0"/>
                <w:bCs w:val="0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-Деловое общение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-Познавательное общение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-Личностное общение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-Пересказ литературных произведений по ролям, по частям (для 7-летних детей – близко к тексту, от лица литературного героя).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описательных рассказов о предметах, объектах и явлениях природы.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-Сочинение сюжетных рассказов по картине, по набору игрушек, из личного (для 7-летних детей  - коллективного опыта) с соблюдением логики повествования, особенностей жанра сказки или рассказа.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-Сочинение творческих рассказов  (по плану, по модели, по аналогии, придумывание продолжения, окончания (для 7-летних детей - на тему)).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-Сочинение загадок, сказок.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речи-доказательства, объяснительной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-Составление рассказов-контаминаций (для 7-летних детей).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-Реализация модели взаимодействия: воспитатель-наставник, воспитатель-партнер, воспитатель - опекаемый.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-Деловое общение.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-Познавательное общение</w:t>
            </w:r>
            <w:proofErr w:type="gramStart"/>
            <w:r w:rsidRPr="00FA2092">
              <w:rPr>
                <w:sz w:val="28"/>
                <w:szCs w:val="28"/>
              </w:rPr>
              <w:t xml:space="preserve"> 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-Личностное общение.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-Сочинение загадок, сказок, творческих рассказов.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-Викторины.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мультфильмов, видеофильмов, телепередач.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и обсуждение программных произведений разных жанров.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-Индивидуальное об</w:t>
            </w:r>
            <w:r w:rsidRPr="00FA2092">
              <w:rPr>
                <w:sz w:val="28"/>
                <w:szCs w:val="28"/>
              </w:rPr>
              <w:softHyphen/>
              <w:t xml:space="preserve">щение </w:t>
            </w:r>
            <w:proofErr w:type="gramStart"/>
            <w:r w:rsidRPr="00FA2092">
              <w:rPr>
                <w:sz w:val="28"/>
                <w:szCs w:val="28"/>
              </w:rPr>
              <w:t>со</w:t>
            </w:r>
            <w:proofErr w:type="gramEnd"/>
            <w:r w:rsidRPr="00FA2092">
              <w:rPr>
                <w:sz w:val="28"/>
                <w:szCs w:val="28"/>
              </w:rPr>
              <w:t xml:space="preserve"> взрослым и другими детьми (личностное и познавательное).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мультфильмов, видеофильмов, телепередач.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-Тематические консультации и практикумы.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-Организации целесообразной речевой среды в домашних условиях.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-Разучивание и повторение стихотворений,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загадок, скороговорок.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книг.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-Просмотр и обсуждение мультфильмов.</w:t>
            </w:r>
          </w:p>
        </w:tc>
      </w:tr>
      <w:tr w:rsidR="001A3E3A" w:rsidRPr="00FA2092" w:rsidTr="00FD046C">
        <w:tc>
          <w:tcPr>
            <w:tcW w:w="1112" w:type="pct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2092">
              <w:rPr>
                <w:b/>
                <w:bCs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093" w:type="pct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1305" w:type="pct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литературной речи</w:t>
            </w:r>
          </w:p>
        </w:tc>
        <w:tc>
          <w:tcPr>
            <w:tcW w:w="1490" w:type="pct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1093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эмоционально, откликаться на чтение и расска</w:t>
            </w:r>
            <w:r w:rsidRPr="00FA2092">
              <w:rPr>
                <w:sz w:val="28"/>
                <w:szCs w:val="28"/>
              </w:rPr>
              <w:softHyphen/>
              <w:t>зывание, активно содействовать и сопереживать изображенным героям и событиям.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305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связную речь (диалогическую и монологическую).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звуковую культуру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</w:t>
            </w:r>
            <w:proofErr w:type="spellStart"/>
            <w:r w:rsidRPr="00FA2092">
              <w:rPr>
                <w:sz w:val="28"/>
                <w:szCs w:val="28"/>
              </w:rPr>
              <w:t>Ра</w:t>
            </w:r>
            <w:proofErr w:type="gramStart"/>
            <w:r w:rsidRPr="00FA2092">
              <w:rPr>
                <w:sz w:val="28"/>
                <w:szCs w:val="28"/>
              </w:rPr>
              <w:t>c</w:t>
            </w:r>
            <w:proofErr w:type="gramEnd"/>
            <w:r w:rsidRPr="00FA2092">
              <w:rPr>
                <w:sz w:val="28"/>
                <w:szCs w:val="28"/>
              </w:rPr>
              <w:t>ширять</w:t>
            </w:r>
            <w:proofErr w:type="spellEnd"/>
            <w:r w:rsidRPr="00FA2092">
              <w:rPr>
                <w:sz w:val="28"/>
                <w:szCs w:val="28"/>
              </w:rPr>
              <w:t xml:space="preserve"> словарный запас.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 грамматически правильной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с по</w:t>
            </w:r>
            <w:r w:rsidRPr="00FA2092">
              <w:rPr>
                <w:sz w:val="28"/>
                <w:szCs w:val="28"/>
              </w:rPr>
              <w:softHyphen/>
              <w:t xml:space="preserve">мощью взрослого находить </w:t>
            </w:r>
            <w:r w:rsidRPr="00FA2092">
              <w:rPr>
                <w:sz w:val="28"/>
                <w:szCs w:val="28"/>
              </w:rPr>
              <w:lastRenderedPageBreak/>
              <w:t>образные слова для выражения своих чувств, использовать разнообразные слова-определения, характеризующие явление или образ.</w:t>
            </w:r>
          </w:p>
        </w:tc>
        <w:tc>
          <w:tcPr>
            <w:tcW w:w="14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-Воспитывать интерес и любовь к книге, умение ее слушать и понимать, эмоционально откликаться на воображае</w:t>
            </w:r>
            <w:r w:rsidRPr="00FA2092">
              <w:rPr>
                <w:sz w:val="28"/>
                <w:szCs w:val="28"/>
              </w:rPr>
              <w:softHyphen/>
              <w:t>мые события, «содействовать» и сопереживать героям.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-Развивать у детей способность эстетически воспринимать произведения </w:t>
            </w:r>
            <w:r w:rsidRPr="00FA2092">
              <w:rPr>
                <w:sz w:val="28"/>
                <w:szCs w:val="28"/>
              </w:rPr>
              <w:lastRenderedPageBreak/>
              <w:t>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проявлению стремлений к повторным встречам с кни</w:t>
            </w:r>
            <w:r w:rsidRPr="00FA2092">
              <w:rPr>
                <w:sz w:val="28"/>
                <w:szCs w:val="28"/>
              </w:rPr>
              <w:softHyphen/>
              <w:t xml:space="preserve">гой, к исполнению стихов, народных </w:t>
            </w:r>
            <w:proofErr w:type="spellStart"/>
            <w:r w:rsidRPr="00FA2092">
              <w:rPr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sz w:val="28"/>
                <w:szCs w:val="28"/>
              </w:rPr>
              <w:t>, поговорок и т.д.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Style w:val="322"/>
                <w:b w:val="0"/>
                <w:bCs w:val="0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и обсуждение программных произведений разных жанров.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-Чтение, рассматривание и обсуждение познавательных и художественных книг, детских иллюстрированных энциклопедий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-Пересказ знакомых сказок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-Запоминание стихов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-Игра-драматизация литера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турного сюжета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-Театрализованные игры.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-Рассматривание иллюстраций.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</w:t>
            </w:r>
            <w:proofErr w:type="spellStart"/>
            <w:r w:rsidRPr="00FA2092">
              <w:rPr>
                <w:rFonts w:eastAsia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A2092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и обсуждение программных произведений разных жанров.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-Пересказ знакомых сказок.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-Запоминание стихов.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-Игра-драматизация литера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турного сюжета.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</w:t>
            </w:r>
            <w:proofErr w:type="spellStart"/>
            <w:r w:rsidRPr="00FA2092">
              <w:rPr>
                <w:rFonts w:eastAsia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A2092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-Рассматривание иллюстраций.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-Участие в постановках мини-спектаклей.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-Вечера литературных развлечений.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-Театрализованные игры.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-Театрализованные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книг.</w:t>
            </w:r>
          </w:p>
        </w:tc>
      </w:tr>
      <w:tr w:rsidR="001A3E3A" w:rsidRPr="00FA2092" w:rsidTr="00FD046C"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1221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-Способствовать формированию  представлений о свойствах предметов и </w:t>
            </w:r>
            <w:r w:rsidRPr="00FA2092">
              <w:rPr>
                <w:sz w:val="28"/>
                <w:szCs w:val="28"/>
              </w:rPr>
              <w:lastRenderedPageBreak/>
              <w:t>явлений окружающей жизни через знакомство с содержанием литературных произведений.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 xml:space="preserve">-Учить </w:t>
            </w:r>
            <w:proofErr w:type="gramStart"/>
            <w:r w:rsidRPr="00FA2092">
              <w:rPr>
                <w:rFonts w:eastAsia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FA2092">
              <w:rPr>
                <w:rFonts w:eastAsia="Times New Roman" w:cs="Times New Roman"/>
                <w:sz w:val="28"/>
                <w:szCs w:val="28"/>
              </w:rPr>
              <w:t xml:space="preserve"> откликаться на чтение и расска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зывание, активно содействовать и сопереживать изображенным героям и событиям.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124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-Учить: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за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поминать и воспроизводить поэтические произведения,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при рассматривании книжных иллюстраций воспроизводить по ним текст рассказа или сказки,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пересказывать знакомые и услышанные впервые литературные произведения, использовать яркие и точные слова и выражения. 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-Учить: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выражать в речи свое отношение к героям и событиям литературного произведения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-Побуждать к участию в играх и ин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 xml:space="preserve">сценировках по сюжетам знакомых книг. 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 xml:space="preserve">-Учить </w:t>
            </w:r>
            <w:proofErr w:type="gramStart"/>
            <w:r w:rsidRPr="00FA2092">
              <w:rPr>
                <w:rFonts w:eastAsia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FA2092">
              <w:rPr>
                <w:rFonts w:eastAsia="Times New Roman" w:cs="Times New Roman"/>
                <w:sz w:val="28"/>
                <w:szCs w:val="28"/>
              </w:rPr>
              <w:t xml:space="preserve"> испол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 xml:space="preserve">нять стихи, знать тексты хороводных игр, </w:t>
            </w:r>
            <w:proofErr w:type="spellStart"/>
            <w:r w:rsidRPr="00FA2092">
              <w:rPr>
                <w:rFonts w:eastAsia="Times New Roman" w:cs="Times New Roman"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rFonts w:eastAsia="Times New Roman" w:cs="Times New Roman"/>
                <w:sz w:val="28"/>
                <w:szCs w:val="28"/>
              </w:rPr>
              <w:t>, загадок и других произведений.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-Продолжать расширять словарный запас.</w:t>
            </w:r>
          </w:p>
        </w:tc>
        <w:tc>
          <w:tcPr>
            <w:tcW w:w="1265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-Учить: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внима</w:t>
            </w:r>
            <w:r w:rsidRPr="00FA2092">
              <w:rPr>
                <w:sz w:val="28"/>
                <w:szCs w:val="28"/>
              </w:rPr>
              <w:softHyphen/>
              <w:t xml:space="preserve">тельно слушать и слышать чтение литературных </w:t>
            </w:r>
            <w:r w:rsidRPr="00FA2092">
              <w:rPr>
                <w:sz w:val="28"/>
                <w:szCs w:val="28"/>
              </w:rPr>
              <w:lastRenderedPageBreak/>
              <w:t xml:space="preserve">произведений,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соотносить литературные факты с имеющимся жизненным опытом,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устанавливать причинные связи в тексте,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различать границы фантастического (сказочного) и реалистического в произведении, представлять в воображении героев и события,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вы</w:t>
            </w:r>
            <w:r w:rsidRPr="00FA2092">
              <w:rPr>
                <w:sz w:val="28"/>
                <w:szCs w:val="28"/>
              </w:rPr>
              <w:softHyphen/>
              <w:t>делять поступки героев и давать им элементарную оценку.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-Способствовать проявлению стремлений к повторным встречам с кни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 xml:space="preserve">гой, к исполнению стихов, народных </w:t>
            </w:r>
            <w:proofErr w:type="spellStart"/>
            <w:r w:rsidRPr="00FA2092">
              <w:rPr>
                <w:rFonts w:eastAsia="Times New Roman" w:cs="Times New Roman"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rFonts w:eastAsia="Times New Roman" w:cs="Times New Roman"/>
                <w:sz w:val="28"/>
                <w:szCs w:val="28"/>
              </w:rPr>
              <w:t>, поговорок и т.д.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Style w:val="322"/>
                <w:b w:val="0"/>
                <w:bCs w:val="0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88" w:type="pct"/>
            <w:gridSpan w:val="6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и обсуждение программных произведений разных жанров.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 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lastRenderedPageBreak/>
              <w:t>-Пересказ знакомых сказок.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-Запоминание стихов.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-Игра-драматизация литера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турных сюжетов.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</w:t>
            </w:r>
            <w:proofErr w:type="spellStart"/>
            <w:r w:rsidRPr="00FA2092">
              <w:rPr>
                <w:rFonts w:eastAsia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A2092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-Рассматривание иллюстраций.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-Участие в постановках мини-спектаклей.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-Вечера литературных развлечений.</w:t>
            </w:r>
          </w:p>
          <w:p w:rsidR="001A3E3A" w:rsidRPr="00FA2092" w:rsidRDefault="001A3E3A" w:rsidP="00FD046C">
            <w:pPr>
              <w:pStyle w:val="120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-Театрализованные игры.</w:t>
            </w: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Образовательная деятельность, 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осуществляемая в ходе режимных моментов</w:t>
            </w:r>
          </w:p>
        </w:tc>
        <w:tc>
          <w:tcPr>
            <w:tcW w:w="3888" w:type="pct"/>
            <w:gridSpan w:val="6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112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3888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-Театрализованные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</w:t>
            </w:r>
            <w:proofErr w:type="spellStart"/>
            <w:r w:rsidRPr="00FA2092">
              <w:rPr>
                <w:sz w:val="28"/>
                <w:szCs w:val="28"/>
              </w:rPr>
              <w:t>Инсценирование</w:t>
            </w:r>
            <w:proofErr w:type="spellEnd"/>
            <w:r w:rsidRPr="00FA2092">
              <w:rPr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книг.</w:t>
            </w:r>
          </w:p>
        </w:tc>
      </w:tr>
      <w:tr w:rsidR="001A3E3A" w:rsidRPr="00FA2092" w:rsidTr="00FD046C">
        <w:trPr>
          <w:trHeight w:val="247"/>
        </w:trPr>
        <w:tc>
          <w:tcPr>
            <w:tcW w:w="5000" w:type="pct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5 -7 лет</w:t>
            </w:r>
          </w:p>
        </w:tc>
      </w:tr>
      <w:tr w:rsidR="001A3E3A" w:rsidRPr="00FA2092" w:rsidTr="00FD046C">
        <w:trPr>
          <w:trHeight w:val="280"/>
        </w:trPr>
        <w:tc>
          <w:tcPr>
            <w:tcW w:w="1066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1139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расширению и углублению и систематизации представлений детей об окружающем мире через знакомство с литературными произведениями.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представление о книге как источнике новых знаний</w:t>
            </w:r>
            <w:r w:rsidRPr="00FA2092">
              <w:rPr>
                <w:b/>
                <w:bCs/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сравнивать предметы, находить существенные при</w:t>
            </w:r>
            <w:r w:rsidRPr="00FA2092">
              <w:rPr>
                <w:sz w:val="28"/>
                <w:szCs w:val="28"/>
              </w:rPr>
              <w:softHyphen/>
              <w:t>знаки, объединять на их основе предметы.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освоению детьми осознанного использования слов, обозначающих видовые и родовые обобщения.</w:t>
            </w:r>
          </w:p>
        </w:tc>
        <w:tc>
          <w:tcPr>
            <w:tcW w:w="1305" w:type="pct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-Совершенствовать содержательность и связность речи (диалога и монолога).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развитию выразительности речи.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индивидуальные способности к речевой дея</w:t>
            </w:r>
            <w:r w:rsidRPr="00FA2092">
              <w:rPr>
                <w:sz w:val="28"/>
                <w:szCs w:val="28"/>
              </w:rPr>
              <w:softHyphen/>
              <w:t>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овладению понятийным содержанием слов,  пониманию и использованию слов в их переносном, иносказательном значении.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использовать формы речи-рассуждения: объяснительную речь, речь-доказательство, речь- </w:t>
            </w:r>
            <w:r w:rsidRPr="00FA2092">
              <w:rPr>
                <w:sz w:val="28"/>
                <w:szCs w:val="28"/>
              </w:rPr>
              <w:lastRenderedPageBreak/>
              <w:t>планирование;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использовать разнообразные средства выразительности, в том числе и языковые (метафоры, сравнения, эпитеты, оли</w:t>
            </w:r>
            <w:r w:rsidRPr="00FA2092">
              <w:rPr>
                <w:sz w:val="28"/>
                <w:szCs w:val="28"/>
              </w:rPr>
              <w:softHyphen/>
              <w:t>цетворения).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490" w:type="pct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-Побуждать к проявлению словесного творчества.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Учить: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различать литературные жанры: сказка, рассказ, загадка, пословица, стихотворение;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с 6 лет - находить в текстах литературных произведений и создавать свои образные сравнения, эпитеты;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с 7 лет – знакомить с полисемией, оли</w:t>
            </w:r>
            <w:r w:rsidRPr="00FA2092">
              <w:rPr>
                <w:sz w:val="28"/>
                <w:szCs w:val="28"/>
              </w:rPr>
              <w:softHyphen/>
              <w:t>цетворением, метафорой;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использовать средства языковой выразительности </w:t>
            </w:r>
            <w:proofErr w:type="spellStart"/>
            <w:proofErr w:type="gramStart"/>
            <w:r w:rsidRPr="00FA209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в составленном повествовании отражать характерные особенности жанра;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с помощью воспитателя строить свой рассказ в со</w:t>
            </w:r>
            <w:r w:rsidRPr="00FA2092">
              <w:rPr>
                <w:sz w:val="28"/>
                <w:szCs w:val="28"/>
              </w:rPr>
              <w:softHyphen/>
            </w:r>
            <w:r w:rsidRPr="00FA2092">
              <w:rPr>
                <w:sz w:val="28"/>
                <w:szCs w:val="28"/>
              </w:rPr>
              <w:lastRenderedPageBreak/>
              <w:t>ответствии с требованиями к структуре сюжетного повествова</w:t>
            </w:r>
            <w:r w:rsidRPr="00FA2092">
              <w:rPr>
                <w:sz w:val="28"/>
                <w:szCs w:val="28"/>
              </w:rPr>
              <w:softHyphen/>
              <w:t>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строить рассказ в со</w:t>
            </w:r>
            <w:r w:rsidRPr="00FA2092">
              <w:rPr>
                <w:sz w:val="28"/>
                <w:szCs w:val="28"/>
              </w:rPr>
              <w:softHyphen/>
              <w:t>ответствии с требованиями к структуре сюжетного повествова</w:t>
            </w:r>
            <w:r w:rsidRPr="00FA2092">
              <w:rPr>
                <w:sz w:val="28"/>
                <w:szCs w:val="28"/>
              </w:rPr>
              <w:softHyphen/>
              <w:t>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Подготовить к обучению чтению.</w:t>
            </w:r>
          </w:p>
        </w:tc>
      </w:tr>
      <w:tr w:rsidR="001A3E3A" w:rsidRPr="00FA2092" w:rsidTr="00FD046C">
        <w:tc>
          <w:tcPr>
            <w:tcW w:w="1066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934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и обсуждение программных произведений разных жанров.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-Самостоятельный пересказ литературных произведений (близко к тексту, по частям, по ролям, от лица героя).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-Драматизация литера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турных сюжетов.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 xml:space="preserve">-Театрализованные игры. </w:t>
            </w:r>
          </w:p>
        </w:tc>
      </w:tr>
      <w:tr w:rsidR="001A3E3A" w:rsidRPr="00FA2092" w:rsidTr="00FD046C">
        <w:tc>
          <w:tcPr>
            <w:tcW w:w="1066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934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-Чтение и обсуждение программных произведений разных жанров.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-Пересказ литературных произведений.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-Запоминание стихов.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-Игра-драматизация литера</w:t>
            </w:r>
            <w:r w:rsidRPr="00FA2092">
              <w:rPr>
                <w:rFonts w:eastAsia="Times New Roman" w:cs="Times New Roman"/>
                <w:sz w:val="28"/>
                <w:szCs w:val="28"/>
              </w:rPr>
              <w:softHyphen/>
              <w:t>турных сюжетов.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-Театрализованные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-Сочинение сказок, загадок, стихотворений, сюжетных (по картине, из опыта, по игрушкам) и описательных (о предметах, объектах и явлениях природы) рассказов.</w:t>
            </w:r>
            <w:proofErr w:type="gramEnd"/>
          </w:p>
          <w:p w:rsidR="001A3E3A" w:rsidRPr="00FA2092" w:rsidRDefault="001A3E3A" w:rsidP="00FD046C">
            <w:pPr>
              <w:pStyle w:val="12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A2092">
              <w:rPr>
                <w:rFonts w:eastAsia="Times New Roman" w:cs="Times New Roman"/>
                <w:sz w:val="28"/>
                <w:szCs w:val="28"/>
              </w:rPr>
              <w:t>-Участие в постановках мини-спектаклей.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-Вечера литературных развлечений.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-Экскурсии в библиотеку.</w:t>
            </w:r>
          </w:p>
        </w:tc>
      </w:tr>
      <w:tr w:rsidR="001A3E3A" w:rsidRPr="00FA2092" w:rsidTr="00FD046C">
        <w:tc>
          <w:tcPr>
            <w:tcW w:w="1066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934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-Театрализованные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-Игры-драматизации.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</w:t>
            </w:r>
            <w:proofErr w:type="spellStart"/>
            <w:r w:rsidRPr="00FA2092">
              <w:rPr>
                <w:sz w:val="28"/>
                <w:szCs w:val="28"/>
              </w:rPr>
              <w:t>Инсценирование</w:t>
            </w:r>
            <w:proofErr w:type="spellEnd"/>
            <w:r w:rsidRPr="00FA2092">
              <w:rPr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-Рассматривание иллюстраций.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-Повышенный уровень: чтение коротких литературных произведений.</w:t>
            </w:r>
          </w:p>
        </w:tc>
      </w:tr>
      <w:tr w:rsidR="001A3E3A" w:rsidRPr="00FA2092" w:rsidTr="00FD046C">
        <w:tc>
          <w:tcPr>
            <w:tcW w:w="1066" w:type="pc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Взаимодействие 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с семьями детей по реализации Программы</w:t>
            </w:r>
          </w:p>
        </w:tc>
        <w:tc>
          <w:tcPr>
            <w:tcW w:w="3934" w:type="pct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-Викторины по творчеству разных авторов.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-Тематические выставки книг.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-Литературные досуги.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-Советы по организации домашнего чтения.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-Посещение библиотеки.</w:t>
            </w:r>
          </w:p>
        </w:tc>
      </w:tr>
    </w:tbl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lastRenderedPageBreak/>
        <w:t>2.1.4.Содержание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1A3E3A" w:rsidRPr="00FA2092" w:rsidRDefault="001A3E3A" w:rsidP="001A3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9"/>
        <w:gridCol w:w="405"/>
        <w:gridCol w:w="2077"/>
        <w:gridCol w:w="1529"/>
        <w:gridCol w:w="146"/>
        <w:gridCol w:w="316"/>
        <w:gridCol w:w="394"/>
        <w:gridCol w:w="2373"/>
      </w:tblGrid>
      <w:tr w:rsidR="001A3E3A" w:rsidRPr="00FA2092" w:rsidTr="00FD046C">
        <w:tc>
          <w:tcPr>
            <w:tcW w:w="2362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2092">
              <w:rPr>
                <w:b/>
                <w:bCs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53" w:type="dxa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2653" w:type="dxa"/>
            <w:gridSpan w:val="4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детского творчества</w:t>
            </w:r>
          </w:p>
        </w:tc>
        <w:tc>
          <w:tcPr>
            <w:tcW w:w="2467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Приобщение к изобразительному искусству</w:t>
            </w: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Задачи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Программы ДОУ</w:t>
            </w:r>
          </w:p>
        </w:tc>
        <w:tc>
          <w:tcPr>
            <w:tcW w:w="2653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-Воспитывать у детей интерес и желание заниматься изобразительной деятельностью.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-Формировать у детей основы культуры изобразительной деятельности: умение выполнять элементарные тре</w:t>
            </w:r>
            <w:r w:rsidRPr="00FA2092">
              <w:rPr>
                <w:sz w:val="28"/>
                <w:szCs w:val="28"/>
              </w:rPr>
              <w:softHyphen/>
              <w:t>бования к внешней стороне рисунка, лепки, аппликации, а также пра</w:t>
            </w:r>
            <w:r w:rsidRPr="00FA2092">
              <w:rPr>
                <w:sz w:val="28"/>
                <w:szCs w:val="28"/>
              </w:rPr>
              <w:softHyphen/>
              <w:t xml:space="preserve">вила </w:t>
            </w:r>
            <w:r w:rsidRPr="00FA2092">
              <w:rPr>
                <w:sz w:val="28"/>
                <w:szCs w:val="28"/>
              </w:rPr>
              <w:lastRenderedPageBreak/>
              <w:t>поведения при выполнении художественной работы, обра</w:t>
            </w:r>
            <w:r w:rsidRPr="00FA2092">
              <w:rPr>
                <w:sz w:val="28"/>
                <w:szCs w:val="28"/>
              </w:rPr>
              <w:softHyphen/>
              <w:t>щении с материалами и орудиями художественного труда.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-Способствовать освоению элементарных навыков и умений предметного, сюжетного  и декоративного, обобщенного  изображения.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-Учить правильно, держать инструменты, регулировать силу нажима, осуществлять последовательность операций.</w:t>
            </w:r>
          </w:p>
        </w:tc>
        <w:tc>
          <w:tcPr>
            <w:tcW w:w="2653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-Воспитывать интерес, внимание, любознательность, эмоци</w:t>
            </w:r>
            <w:r w:rsidRPr="00FA2092">
              <w:rPr>
                <w:sz w:val="28"/>
                <w:szCs w:val="28"/>
              </w:rPr>
              <w:softHyphen/>
              <w:t>ональный отклик детей на отдельные эстетические свойства и качества предметов окружающей действительности, на эстети</w:t>
            </w:r>
            <w:r w:rsidRPr="00FA2092">
              <w:rPr>
                <w:sz w:val="28"/>
                <w:szCs w:val="28"/>
              </w:rPr>
              <w:softHyphen/>
              <w:t xml:space="preserve">ческую сторону явлений природы и некоторых </w:t>
            </w:r>
            <w:r w:rsidRPr="00FA2092">
              <w:rPr>
                <w:sz w:val="28"/>
                <w:szCs w:val="28"/>
              </w:rPr>
              <w:lastRenderedPageBreak/>
              <w:t>социальных яв</w:t>
            </w:r>
            <w:r w:rsidRPr="00FA2092">
              <w:rPr>
                <w:sz w:val="28"/>
                <w:szCs w:val="28"/>
              </w:rPr>
              <w:softHyphen/>
              <w:t>лений.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проявлению в рисунке собственного отношения к образу через цвет.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проявлению же</w:t>
            </w:r>
            <w:r w:rsidRPr="00FA2092">
              <w:rPr>
                <w:sz w:val="28"/>
                <w:szCs w:val="28"/>
              </w:rPr>
              <w:softHyphen/>
              <w:t>лания хорошо рисовать, лепить, конструировать, создавать апп</w:t>
            </w:r>
            <w:r w:rsidRPr="00FA2092">
              <w:rPr>
                <w:sz w:val="28"/>
                <w:szCs w:val="28"/>
              </w:rPr>
              <w:softHyphen/>
              <w:t>ликацию, внося элементы творчества в свою работу.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-Знакомить с произведениями прикладного искусства, ко</w:t>
            </w:r>
            <w:r w:rsidRPr="00FA2092">
              <w:rPr>
                <w:sz w:val="28"/>
                <w:szCs w:val="28"/>
              </w:rPr>
              <w:softHyphen/>
              <w:t>торые составляют эстетическую среду, формируя эмоциональ</w:t>
            </w:r>
            <w:r w:rsidRPr="00FA2092">
              <w:rPr>
                <w:sz w:val="28"/>
                <w:szCs w:val="28"/>
              </w:rPr>
              <w:softHyphen/>
              <w:t>ную отзывчивость, видение таких средств выразительности, как цвет, цветовой ритм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-Формировать умение рассматривать картинку, </w:t>
            </w:r>
            <w:r w:rsidRPr="00FA2092">
              <w:rPr>
                <w:sz w:val="28"/>
                <w:szCs w:val="28"/>
              </w:rPr>
              <w:lastRenderedPageBreak/>
              <w:t xml:space="preserve">рисунок, узнавать в </w:t>
            </w:r>
            <w:proofErr w:type="gramStart"/>
            <w:r w:rsidRPr="00FA2092">
              <w:rPr>
                <w:sz w:val="28"/>
                <w:szCs w:val="28"/>
              </w:rPr>
              <w:t>изображенном</w:t>
            </w:r>
            <w:proofErr w:type="gramEnd"/>
            <w:r w:rsidRPr="00FA2092">
              <w:rPr>
                <w:sz w:val="28"/>
                <w:szCs w:val="28"/>
              </w:rPr>
              <w:t xml:space="preserve"> знакомые образы предметов, живых объектов, понимать сюжет, эмоционально и эстетически реа</w:t>
            </w:r>
            <w:r w:rsidRPr="00FA2092">
              <w:rPr>
                <w:sz w:val="28"/>
                <w:szCs w:val="28"/>
              </w:rPr>
              <w:softHyphen/>
              <w:t>гировать, сопереживать героям.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-Рассматривание произведений искусства совместно с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-Рассматривание произведений искусства совместно с взрослым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музыку.</w:t>
            </w: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653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навыки и умения изобразительной, декоративной деятельности (развитие у детей мотор</w:t>
            </w:r>
            <w:r w:rsidRPr="00FA2092">
              <w:rPr>
                <w:bCs/>
                <w:sz w:val="28"/>
                <w:szCs w:val="28"/>
              </w:rPr>
              <w:softHyphen/>
              <w:t>ного «алфавита» изобразительных действий: техники деятельнос</w:t>
            </w:r>
            <w:r w:rsidRPr="00FA2092">
              <w:rPr>
                <w:bCs/>
                <w:sz w:val="28"/>
                <w:szCs w:val="28"/>
              </w:rPr>
              <w:softHyphen/>
              <w:t>ти, пространственных ориентировок, представлений о некоторых основных средствах изобразительного языка).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-Учить отбирать материалы, инструменты и спо</w:t>
            </w:r>
            <w:r w:rsidRPr="00FA2092">
              <w:rPr>
                <w:bCs/>
                <w:sz w:val="28"/>
                <w:szCs w:val="28"/>
              </w:rPr>
              <w:softHyphen/>
              <w:t>собы изображения в соответствии с создаваемым образом.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-Учить </w:t>
            </w:r>
            <w:proofErr w:type="gramStart"/>
            <w:r w:rsidRPr="00FA2092">
              <w:rPr>
                <w:bCs/>
                <w:sz w:val="28"/>
                <w:szCs w:val="28"/>
              </w:rPr>
              <w:t>правильно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использовать формообразующие движения, соотносить качество движений с создаваемым образом.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73"/>
              </w:tabs>
              <w:spacing w:before="0" w:after="0" w:line="226" w:lineRule="exact"/>
              <w:ind w:right="40" w:firstLine="0"/>
              <w:jc w:val="left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653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творческие проявления и воображение в худо</w:t>
            </w:r>
            <w:r w:rsidRPr="00FA2092">
              <w:rPr>
                <w:bCs/>
                <w:sz w:val="28"/>
                <w:szCs w:val="28"/>
              </w:rPr>
              <w:softHyphen/>
              <w:t>жественной, изобразительной  деятельности.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-Побуждать к созданию образов объектов, которые вы</w:t>
            </w:r>
            <w:r w:rsidRPr="00FA2092">
              <w:rPr>
                <w:bCs/>
                <w:sz w:val="28"/>
                <w:szCs w:val="28"/>
              </w:rPr>
              <w:softHyphen/>
              <w:t>звали интерес, радость, удивление, используя технические и некоторые изобразительные навыки и умения.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образные представления о предметах и явлениях окружающего мира, видение их общих, типичных признаков и свойств, некоторых индивидуальных проявлений, характерных для отдельных объектов.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Подводить к пониманию взаимосвязи и красоты природных явлений</w:t>
            </w:r>
          </w:p>
        </w:tc>
        <w:tc>
          <w:tcPr>
            <w:tcW w:w="2467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proofErr w:type="gramStart"/>
            <w:r w:rsidRPr="00FA2092">
              <w:rPr>
                <w:bCs/>
                <w:sz w:val="28"/>
                <w:szCs w:val="28"/>
              </w:rPr>
              <w:t>-Воспитывать эмоционально-эстетические чувства и ориен</w:t>
            </w:r>
            <w:r w:rsidRPr="00FA2092">
              <w:rPr>
                <w:bCs/>
                <w:sz w:val="28"/>
                <w:szCs w:val="28"/>
              </w:rPr>
              <w:softHyphen/>
              <w:t>тации на проявление прекрасного в разнообразных предметах и явлениях природного и социального характера (отношение к по</w:t>
            </w:r>
            <w:r w:rsidRPr="00FA2092">
              <w:rPr>
                <w:bCs/>
                <w:sz w:val="28"/>
                <w:szCs w:val="28"/>
              </w:rPr>
              <w:softHyphen/>
              <w:t>ложительным и отрицательным поступкам сверстников и других людей, к изображенным в произведениях искусства событиям и образам; выражение симпатии и антипатии; правильное отношение к доброму и злому, правдивому, спокойному, добро</w:t>
            </w:r>
            <w:r w:rsidRPr="00FA2092">
              <w:rPr>
                <w:bCs/>
                <w:sz w:val="28"/>
                <w:szCs w:val="28"/>
              </w:rPr>
              <w:softHyphen/>
              <w:t>желательному и хитрому, нечестному, веселому и грустному и к другим общечеловеческим проявлениям).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-Способствовать развитию художественного восприятия </w:t>
            </w:r>
            <w:r w:rsidRPr="00FA2092">
              <w:rPr>
                <w:bCs/>
                <w:sz w:val="28"/>
                <w:szCs w:val="28"/>
              </w:rPr>
              <w:lastRenderedPageBreak/>
              <w:t>произведений ис</w:t>
            </w:r>
            <w:r w:rsidRPr="00FA2092">
              <w:rPr>
                <w:bCs/>
                <w:sz w:val="28"/>
                <w:szCs w:val="28"/>
              </w:rPr>
              <w:softHyphen/>
              <w:t>кусства, подводить детей к пониманию единства содержания (о чем произведение) и некоторых средств выразительности (как изображено) в разных видах искусств.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элементарные представления о декоративном искусстве, графике, живописи, скульптуре.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-Рассматривание произведений искусства совместно </w:t>
            </w:r>
            <w:proofErr w:type="gramStart"/>
            <w:r w:rsidRPr="00FA2092">
              <w:rPr>
                <w:bCs/>
                <w:sz w:val="28"/>
                <w:szCs w:val="28"/>
              </w:rPr>
              <w:t>со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-Рассматривание произведений искусства совместно </w:t>
            </w:r>
            <w:proofErr w:type="gramStart"/>
            <w:r w:rsidRPr="00FA2092">
              <w:rPr>
                <w:bCs/>
                <w:sz w:val="28"/>
                <w:szCs w:val="28"/>
              </w:rPr>
              <w:t>со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взрослым.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, по мотивам знакомых стихов и сказок, под музыку, на тему прочитанного или просмотренного произведения; рисование, лепка </w:t>
            </w:r>
            <w:r w:rsidRPr="00FA2092">
              <w:rPr>
                <w:bCs/>
                <w:sz w:val="28"/>
                <w:szCs w:val="28"/>
              </w:rPr>
              <w:lastRenderedPageBreak/>
              <w:t>сказочных животных.</w:t>
            </w: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5-7 лет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653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и совершенствовать навыки и умения изобразительного, декоративного, конструктивного и оформи</w:t>
            </w:r>
            <w:r w:rsidRPr="00FA2092">
              <w:rPr>
                <w:bCs/>
                <w:sz w:val="28"/>
                <w:szCs w:val="28"/>
              </w:rPr>
              <w:softHyphen/>
              <w:t>тельского творчества, внесения его результатов в художественное оформление окружающей среды.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653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интерес к творчеству через создание творческих ситуаций в художественно-изобразительной деятельности, в руч</w:t>
            </w:r>
            <w:r w:rsidRPr="00FA2092">
              <w:rPr>
                <w:bCs/>
                <w:sz w:val="28"/>
                <w:szCs w:val="28"/>
              </w:rPr>
              <w:softHyphen/>
              <w:t>ном труде.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умения  включать познанное — через искусство и ознакомление с окру</w:t>
            </w:r>
            <w:r w:rsidRPr="00FA2092">
              <w:rPr>
                <w:bCs/>
                <w:sz w:val="28"/>
                <w:szCs w:val="28"/>
              </w:rPr>
              <w:softHyphen/>
              <w:t>жающим — в собственную эстетическую и художественную деятельность.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-Подводить детей к пониманию того, что искусство от</w:t>
            </w:r>
            <w:r w:rsidRPr="00FA2092">
              <w:rPr>
                <w:bCs/>
                <w:sz w:val="28"/>
                <w:szCs w:val="28"/>
              </w:rPr>
              <w:softHyphen/>
              <w:t>ражает окружающий мир и художник изображает то, что вы</w:t>
            </w:r>
            <w:r w:rsidRPr="00FA2092">
              <w:rPr>
                <w:bCs/>
                <w:sz w:val="28"/>
                <w:szCs w:val="28"/>
              </w:rPr>
              <w:softHyphen/>
              <w:t>звало его интерес, удивление.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эстетические чувства детей,  эмоционально-ценностные ориентации.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последовательное, целенаправлен</w:t>
            </w:r>
            <w:r w:rsidRPr="00FA2092">
              <w:rPr>
                <w:bCs/>
                <w:sz w:val="28"/>
                <w:szCs w:val="28"/>
              </w:rPr>
              <w:softHyphen/>
              <w:t>ное, целостное художественное восприятие.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-Расширять кругозор в области изобразительного искусства: знакомить детей с разными видами и жанрами изобра</w:t>
            </w:r>
            <w:r w:rsidRPr="00FA2092">
              <w:rPr>
                <w:bCs/>
                <w:sz w:val="28"/>
                <w:szCs w:val="28"/>
              </w:rPr>
              <w:softHyphen/>
              <w:t>зительного искусства.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-Знакомить с разными художественными профессиями, а также с индивидуальной манерой творчества некоторых ху</w:t>
            </w:r>
            <w:r w:rsidRPr="00FA2092">
              <w:rPr>
                <w:bCs/>
                <w:sz w:val="28"/>
                <w:szCs w:val="28"/>
              </w:rPr>
              <w:softHyphen/>
              <w:t>дожников, графиков, скульпторов.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-Учить соотносить настроение образов, выраженных разными видами искусств.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-Подводить детей </w:t>
            </w:r>
            <w:r w:rsidRPr="00FA2092">
              <w:rPr>
                <w:bCs/>
                <w:sz w:val="28"/>
                <w:szCs w:val="28"/>
              </w:rPr>
              <w:lastRenderedPageBreak/>
              <w:t>к пониманию того, что искусство доставляет людям удовольствие, радость, к нему следует бережно относиться.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устойчивый интерес, эмоционально-эстетичес</w:t>
            </w:r>
            <w:r w:rsidRPr="00FA2092">
              <w:rPr>
                <w:bCs/>
                <w:sz w:val="28"/>
                <w:szCs w:val="28"/>
              </w:rPr>
              <w:softHyphen/>
              <w:t>кие чувства, вкусы, оценки и суждения, общечеловеческие, эмо</w:t>
            </w:r>
            <w:r w:rsidRPr="00FA2092">
              <w:rPr>
                <w:bCs/>
                <w:sz w:val="28"/>
                <w:szCs w:val="28"/>
              </w:rPr>
              <w:softHyphen/>
              <w:t>ционально-нравственные ориентации на проявления эстетичес</w:t>
            </w:r>
            <w:r w:rsidRPr="00FA2092">
              <w:rPr>
                <w:bCs/>
                <w:sz w:val="28"/>
                <w:szCs w:val="28"/>
              </w:rPr>
              <w:softHyphen/>
              <w:t>кого в разнообразных предметах и явлениях природного и со</w:t>
            </w:r>
            <w:r w:rsidRPr="00FA2092">
              <w:rPr>
                <w:bCs/>
                <w:sz w:val="28"/>
                <w:szCs w:val="28"/>
              </w:rPr>
              <w:softHyphen/>
              <w:t>циального характера.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-Рассматривание произведений искусства совместно </w:t>
            </w:r>
            <w:proofErr w:type="gramStart"/>
            <w:r w:rsidRPr="00FA2092">
              <w:rPr>
                <w:bCs/>
                <w:sz w:val="28"/>
                <w:szCs w:val="28"/>
              </w:rPr>
              <w:t>со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взрослым и самостоятельно.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-Изобразительная деятельность</w:t>
            </w:r>
            <w:r w:rsidRPr="00FA2092">
              <w:rPr>
                <w:bCs/>
                <w:sz w:val="28"/>
                <w:szCs w:val="28"/>
              </w:rPr>
              <w:t xml:space="preserve">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FA2092">
              <w:rPr>
                <w:bCs/>
                <w:sz w:val="28"/>
                <w:szCs w:val="28"/>
              </w:rPr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Образовательная деятельность, осуществляемая 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в ходе режимных моментов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 xml:space="preserve">-Рассматривание произведений искусства совместно </w:t>
            </w:r>
            <w:proofErr w:type="gramStart"/>
            <w:r w:rsidRPr="00FA2092">
              <w:rPr>
                <w:bCs/>
                <w:sz w:val="28"/>
                <w:szCs w:val="28"/>
              </w:rPr>
              <w:t>со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взрослым и самостоятельно.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-Продуктивная деятельность</w:t>
            </w:r>
            <w:r w:rsidRPr="00FA2092">
              <w:rPr>
                <w:bCs/>
                <w:sz w:val="28"/>
                <w:szCs w:val="28"/>
              </w:rPr>
              <w:t xml:space="preserve"> (рисование, лепка, </w:t>
            </w:r>
            <w:r w:rsidRPr="00FA2092">
              <w:rPr>
                <w:bCs/>
                <w:sz w:val="28"/>
                <w:szCs w:val="28"/>
              </w:rPr>
              <w:lastRenderedPageBreak/>
              <w:t xml:space="preserve">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FA2092">
              <w:rPr>
                <w:bCs/>
                <w:sz w:val="28"/>
                <w:szCs w:val="28"/>
              </w:rPr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-Самостоятельное рассматривание произведений искусства.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-Продуктивная деятельность</w:t>
            </w:r>
            <w:r w:rsidRPr="00FA2092">
              <w:rPr>
                <w:bCs/>
                <w:sz w:val="28"/>
                <w:szCs w:val="28"/>
              </w:rPr>
              <w:t xml:space="preserve"> (рисование, лепка, аппликация, художественный труд) по замыслу, на темы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FA2092">
              <w:rPr>
                <w:bCs/>
                <w:sz w:val="28"/>
                <w:szCs w:val="28"/>
              </w:rPr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1A3E3A" w:rsidRPr="00FA2092" w:rsidTr="00FD046C">
        <w:tc>
          <w:tcPr>
            <w:tcW w:w="2362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7773" w:type="dxa"/>
            <w:gridSpan w:val="7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-Совместные конкурсы педагогов и родителей:  «В снежном царстве, в снежном государстве», «Лучшая  новогодняя игрушка», «Лучший летний участок» и др.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-Выставки семейного творчества.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-Выставки семейных коллекций.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-Советы по организации семейных посещений Художественного музея, Культурно-выставочного центра.</w:t>
            </w:r>
          </w:p>
        </w:tc>
      </w:tr>
      <w:tr w:rsidR="001A3E3A" w:rsidRPr="00FA2092" w:rsidTr="00FD046C">
        <w:tc>
          <w:tcPr>
            <w:tcW w:w="2362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Музыкальное развитие</w:t>
            </w:r>
          </w:p>
        </w:tc>
        <w:tc>
          <w:tcPr>
            <w:tcW w:w="4729" w:type="dxa"/>
            <w:gridSpan w:val="5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3044" w:type="dxa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Приобщение к музыкальному искусству</w:t>
            </w: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4312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 ребенка позицию активного участника, испол</w:t>
            </w:r>
            <w:r w:rsidRPr="00FA2092">
              <w:rPr>
                <w:bCs/>
                <w:sz w:val="28"/>
                <w:szCs w:val="28"/>
              </w:rPr>
              <w:softHyphen/>
              <w:t xml:space="preserve">нителя-создателя музыкальных произведений для того, чтобы в пении, танце, </w:t>
            </w:r>
            <w:proofErr w:type="spellStart"/>
            <w:r w:rsidRPr="00FA2092">
              <w:rPr>
                <w:bCs/>
                <w:sz w:val="28"/>
                <w:szCs w:val="28"/>
              </w:rPr>
              <w:t>музицировании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он мог доступными средствами выра</w:t>
            </w:r>
            <w:r w:rsidRPr="00FA2092">
              <w:rPr>
                <w:bCs/>
                <w:sz w:val="28"/>
                <w:szCs w:val="28"/>
              </w:rPr>
              <w:softHyphen/>
              <w:t>жать себя, свои эмоции и чувства, настроения и переживания.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-Организовать детское экспери</w:t>
            </w:r>
            <w:r w:rsidRPr="00FA2092">
              <w:rPr>
                <w:bCs/>
                <w:sz w:val="28"/>
                <w:szCs w:val="28"/>
              </w:rPr>
              <w:softHyphen/>
              <w:t>ментирование с немузы</w:t>
            </w:r>
            <w:r w:rsidRPr="00FA2092">
              <w:rPr>
                <w:bCs/>
                <w:sz w:val="28"/>
                <w:szCs w:val="28"/>
              </w:rPr>
              <w:softHyphen/>
              <w:t xml:space="preserve">кальными (шумовыми, природными) и музыкальными звуками и исследования </w:t>
            </w:r>
            <w:r w:rsidRPr="00FA2092">
              <w:rPr>
                <w:bCs/>
                <w:sz w:val="28"/>
                <w:szCs w:val="28"/>
              </w:rPr>
              <w:lastRenderedPageBreak/>
              <w:t>качеств музыкального звука: высоты, длитель</w:t>
            </w:r>
            <w:r w:rsidRPr="00FA2092">
              <w:rPr>
                <w:bCs/>
                <w:sz w:val="28"/>
                <w:szCs w:val="28"/>
              </w:rPr>
              <w:softHyphen/>
              <w:t>ности, динамики, тембра с целью накопления первоначального музыкального опыта.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-Развивать музыкально-ритмические движения.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-Развивать </w:t>
            </w:r>
            <w:proofErr w:type="spellStart"/>
            <w:r w:rsidRPr="00FA2092">
              <w:rPr>
                <w:bCs/>
                <w:sz w:val="28"/>
                <w:szCs w:val="28"/>
              </w:rPr>
              <w:t>координированность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движений и мелкую мото</w:t>
            </w:r>
            <w:r w:rsidRPr="00FA2092">
              <w:rPr>
                <w:bCs/>
                <w:sz w:val="28"/>
                <w:szCs w:val="28"/>
              </w:rPr>
              <w:softHyphen/>
              <w:t>рику при обучении приемам игры на детских музыкальных инструментах.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вокальные певческие умения в процессе подпевания взрослому.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-Стимулировать желание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3044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-Развивать музыкальную культуру дошкольника, способствовать накопле</w:t>
            </w:r>
            <w:r w:rsidRPr="00FA2092">
              <w:rPr>
                <w:bCs/>
                <w:sz w:val="28"/>
                <w:szCs w:val="28"/>
              </w:rPr>
              <w:softHyphen/>
              <w:t>нию у него опыта взаимодействия с музыкальными произведе</w:t>
            </w:r>
            <w:r w:rsidRPr="00FA2092">
              <w:rPr>
                <w:bCs/>
                <w:sz w:val="28"/>
                <w:szCs w:val="28"/>
              </w:rPr>
              <w:softHyphen/>
              <w:t>ниями.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-Воспитывать у детей слуховую сосредоточенность и эмо</w:t>
            </w:r>
            <w:r w:rsidRPr="00FA2092">
              <w:rPr>
                <w:bCs/>
                <w:sz w:val="28"/>
                <w:szCs w:val="28"/>
              </w:rPr>
              <w:softHyphen/>
              <w:t xml:space="preserve">циональную </w:t>
            </w:r>
            <w:r w:rsidRPr="00FA2092">
              <w:rPr>
                <w:bCs/>
                <w:sz w:val="28"/>
                <w:szCs w:val="28"/>
              </w:rPr>
              <w:lastRenderedPageBreak/>
              <w:t>отзывчивость на музыку.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-Развивать </w:t>
            </w:r>
            <w:proofErr w:type="spellStart"/>
            <w:r w:rsidRPr="00FA2092">
              <w:rPr>
                <w:bCs/>
                <w:sz w:val="28"/>
                <w:szCs w:val="28"/>
              </w:rPr>
              <w:t>звуковысотный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слух.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мет</w:t>
            </w:r>
            <w:r w:rsidRPr="00FA2092">
              <w:rPr>
                <w:bCs/>
                <w:sz w:val="28"/>
                <w:szCs w:val="28"/>
              </w:rPr>
              <w:softHyphen/>
              <w:t xml:space="preserve">роритмическое чувство. 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14"/>
                <w:rFonts w:eastAsia="Arial Unicode MS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-Исполнение детских  песен (подпевание).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-Слушание музыкальных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-Игра на детских шумовых и звучащих инструментах.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-Рассказывание сказок с музыкальным вступлением.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-Двигательные образные импровизации под музы</w:t>
            </w:r>
            <w:r w:rsidRPr="00FA2092">
              <w:rPr>
                <w:bCs/>
                <w:sz w:val="28"/>
                <w:szCs w:val="28"/>
              </w:rPr>
              <w:softHyphen/>
              <w:t>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-Сопровождение рассказывания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и прибауток игрой на музыкальных инструментах.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-Исполнение детских  песен (подпевание).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-Слушание музыкальных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-Рассказывание сказок с музыкальным вступлением.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-Двигательные образные импровизации под музы</w:t>
            </w:r>
            <w:r w:rsidRPr="00FA2092">
              <w:rPr>
                <w:bCs/>
                <w:sz w:val="28"/>
                <w:szCs w:val="28"/>
              </w:rPr>
              <w:softHyphen/>
              <w:t>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-Сопровождение рассказывания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и прибауток игрой на музыкальных инструментах.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-Исполнение детских  песен.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-Двигательные образные импровизации под музы</w:t>
            </w:r>
            <w:r w:rsidRPr="00FA2092">
              <w:rPr>
                <w:bCs/>
                <w:sz w:val="28"/>
                <w:szCs w:val="28"/>
              </w:rPr>
              <w:softHyphen/>
              <w:t>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-Игра на детских шумовых и звучащих инструментах (ложки, треугольник, коробочка, трещотка, тарелки).</w:t>
            </w: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Задачи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Программы ДОУ</w:t>
            </w:r>
          </w:p>
        </w:tc>
        <w:tc>
          <w:tcPr>
            <w:tcW w:w="3990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координацию слуха и голоса детей, способствовать приобрете</w:t>
            </w:r>
            <w:r w:rsidRPr="00FA2092">
              <w:rPr>
                <w:bCs/>
                <w:sz w:val="28"/>
                <w:szCs w:val="28"/>
              </w:rPr>
              <w:softHyphen/>
              <w:t>нию детьми певческих навыков.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-Обучать различным </w:t>
            </w:r>
            <w:r w:rsidRPr="00FA2092">
              <w:rPr>
                <w:bCs/>
                <w:sz w:val="28"/>
                <w:szCs w:val="28"/>
              </w:rPr>
              <w:lastRenderedPageBreak/>
              <w:t>приемам игры на детских музыкальных инструментах.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-Стимулировать желания детей самостоятельно зани</w:t>
            </w:r>
            <w:r w:rsidRPr="00FA2092">
              <w:rPr>
                <w:bCs/>
                <w:sz w:val="28"/>
                <w:szCs w:val="28"/>
              </w:rPr>
              <w:softHyphen/>
              <w:t>маться музыкальной деятельностью.</w:t>
            </w:r>
          </w:p>
        </w:tc>
        <w:tc>
          <w:tcPr>
            <w:tcW w:w="3366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-Воспитывать навыки культурного слушания музыки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</w:t>
            </w:r>
            <w:r w:rsidRPr="00FA2092">
              <w:rPr>
                <w:bCs/>
                <w:sz w:val="28"/>
                <w:szCs w:val="28"/>
              </w:rPr>
              <w:softHyphen/>
              <w:t xml:space="preserve">ния понимать и интерпретировать </w:t>
            </w:r>
            <w:r w:rsidRPr="00FA2092">
              <w:rPr>
                <w:bCs/>
                <w:sz w:val="28"/>
                <w:szCs w:val="28"/>
              </w:rPr>
              <w:lastRenderedPageBreak/>
              <w:t>выразительные средства му</w:t>
            </w:r>
            <w:r w:rsidRPr="00FA2092">
              <w:rPr>
                <w:bCs/>
                <w:sz w:val="28"/>
                <w:szCs w:val="28"/>
              </w:rPr>
              <w:softHyphen/>
              <w:t>зыки.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умения общаться и сообщать о себе, своем настроении с помощью музыки.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музыкальный слух — интонационный, мело</w:t>
            </w:r>
            <w:r w:rsidRPr="00FA2092">
              <w:rPr>
                <w:bCs/>
                <w:sz w:val="28"/>
                <w:szCs w:val="28"/>
              </w:rPr>
              <w:softHyphen/>
              <w:t>дический, гармонический, ладовый.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-Способствовать освоению детьми элемен</w:t>
            </w:r>
            <w:r w:rsidRPr="00FA2092">
              <w:rPr>
                <w:bCs/>
                <w:sz w:val="28"/>
                <w:szCs w:val="28"/>
              </w:rPr>
              <w:softHyphen/>
              <w:t>тарной музыкальной грамоты.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мет</w:t>
            </w:r>
            <w:r w:rsidRPr="00FA2092">
              <w:rPr>
                <w:bCs/>
                <w:sz w:val="28"/>
                <w:szCs w:val="28"/>
              </w:rPr>
              <w:softHyphen/>
              <w:t>роритмическое чувство.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14"/>
                <w:rFonts w:eastAsia="Arial Unicode MS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356" w:type="dxa"/>
            <w:gridSpan w:val="6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-Сольное, ансамблевое и хоровое исполнение детских песен  с аккомпанементом или с поддержкой голоса взрослого.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 -Слушание музыкальных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-Двигательные образные импровизации под музы</w:t>
            </w:r>
            <w:r w:rsidRPr="00FA2092">
              <w:rPr>
                <w:bCs/>
                <w:sz w:val="28"/>
                <w:szCs w:val="28"/>
              </w:rPr>
              <w:softHyphen/>
              <w:t>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proofErr w:type="gramStart"/>
            <w:r w:rsidRPr="00FA2092">
              <w:rPr>
                <w:bCs/>
                <w:sz w:val="28"/>
                <w:szCs w:val="28"/>
              </w:rPr>
              <w:t>-Игра на детских шумовых и звучащих инструментах (ложки, треугольник, коробочка, трещотка, тарелки, металлофон, дудочка, ксилофон).</w:t>
            </w:r>
            <w:proofErr w:type="gramEnd"/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56" w:type="dxa"/>
            <w:gridSpan w:val="6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-Сольное, ансамблевое и хоровое исполнение детских песен.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-Игра на детских шумовых и звучащих инструментах (ложки, треугольник, коробочка, трещотка, тарелки, металлофон).</w:t>
            </w:r>
          </w:p>
        </w:tc>
      </w:tr>
      <w:tr w:rsidR="001A3E3A" w:rsidRPr="00FA2092" w:rsidTr="00FD046C">
        <w:tc>
          <w:tcPr>
            <w:tcW w:w="10135" w:type="dxa"/>
            <w:gridSpan w:val="8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5-7 лет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3848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интерес к творчеству через создание творческих ситуаций в музыкальной деятельности.</w:t>
            </w:r>
          </w:p>
        </w:tc>
        <w:tc>
          <w:tcPr>
            <w:tcW w:w="3508" w:type="dxa"/>
            <w:gridSpan w:val="4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эстетические чувства детей, творческие способ</w:t>
            </w:r>
            <w:r w:rsidRPr="00FA2092">
              <w:rPr>
                <w:bCs/>
                <w:sz w:val="28"/>
                <w:szCs w:val="28"/>
              </w:rPr>
              <w:softHyphen/>
              <w:t>ности, эмоционально-ценностные ориентации.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-Приобщать де</w:t>
            </w:r>
            <w:r w:rsidRPr="00FA2092">
              <w:rPr>
                <w:bCs/>
                <w:sz w:val="28"/>
                <w:szCs w:val="28"/>
              </w:rPr>
              <w:softHyphen/>
              <w:t>тей к искусству.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Style w:val="14"/>
                <w:rFonts w:eastAsia="Arial Unicode MS"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Организованная образовательная 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356" w:type="dxa"/>
            <w:gridSpan w:val="6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-Сольное, ансамблевое и хоровое исполнение детских песен  с аккомпанементом и без него (в т.ч. караоке).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-Слушание музыкальных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-Двигательные образные импровизации под музы</w:t>
            </w:r>
            <w:r w:rsidRPr="00FA2092">
              <w:rPr>
                <w:sz w:val="28"/>
                <w:szCs w:val="28"/>
              </w:rPr>
              <w:softHyphen/>
              <w:t>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-Игра на детских шумовых и звучащих инструментах (ложки, треугольник, коробочка, трещотка, тарелки, металлофон, ксилофон, аккордеон, арфа, блок-флейта, балалайка, домра).</w:t>
            </w:r>
            <w:proofErr w:type="gramEnd"/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356" w:type="dxa"/>
            <w:gridSpan w:val="6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FA2092">
              <w:rPr>
                <w:sz w:val="28"/>
                <w:szCs w:val="28"/>
              </w:rPr>
              <w:t>-Игра на детских шумовых и звучащих инструментах (ложки, треугольник, коробочка, трещотка, тарелки, металлофон, ксилофон, арфа).</w:t>
            </w:r>
            <w:proofErr w:type="gramEnd"/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-Слушание музыкальных произведений.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-Сольное, ансамблевое и хоровое исполнение детских песен  (в т.ч. караоке).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-Двигательные образные импровизации под музы</w:t>
            </w:r>
            <w:r w:rsidRPr="00FA2092">
              <w:rPr>
                <w:sz w:val="28"/>
                <w:szCs w:val="28"/>
              </w:rPr>
              <w:softHyphen/>
              <w:t>ку.</w:t>
            </w:r>
          </w:p>
        </w:tc>
      </w:tr>
      <w:tr w:rsidR="001A3E3A" w:rsidRPr="00FA2092" w:rsidTr="00FD046C">
        <w:tc>
          <w:tcPr>
            <w:tcW w:w="2779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7356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-Совместные музыкальные праздники, развлечения, досуги.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-Театрализованные представления.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-Совместное </w:t>
            </w:r>
            <w:proofErr w:type="spellStart"/>
            <w:r w:rsidRPr="00FA2092">
              <w:rPr>
                <w:sz w:val="28"/>
                <w:szCs w:val="28"/>
              </w:rPr>
              <w:t>музицирование</w:t>
            </w:r>
            <w:proofErr w:type="spellEnd"/>
            <w:r w:rsidRPr="00FA2092">
              <w:rPr>
                <w:sz w:val="28"/>
                <w:szCs w:val="28"/>
              </w:rPr>
              <w:t>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-Папка – раскладушка «Наши концертные выступления».</w:t>
            </w:r>
          </w:p>
          <w:p w:rsidR="001A3E3A" w:rsidRPr="00FA2092" w:rsidRDefault="001A3E3A" w:rsidP="00FD046C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-Консультации (печатные, интернет): «У вашего ребенка праздник!», «Как воспитать поющего человека», «Как определить артистический и музыкальный талант ребенка», «Как сберечь голос ребенка» и т.д.</w:t>
            </w:r>
          </w:p>
        </w:tc>
      </w:tr>
    </w:tbl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2.1.5.Содержание психолого-педагогической работы по освоению детьми образовательной области «Физическое развитие».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</w:rPr>
      </w:pPr>
      <w:r w:rsidRPr="00FA2092">
        <w:rPr>
          <w:sz w:val="28"/>
          <w:szCs w:val="28"/>
        </w:rPr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9"/>
        <w:gridCol w:w="2293"/>
        <w:gridCol w:w="69"/>
        <w:gridCol w:w="2339"/>
        <w:gridCol w:w="117"/>
        <w:gridCol w:w="2442"/>
      </w:tblGrid>
      <w:tr w:rsidR="001A3E3A" w:rsidRPr="00FA2092" w:rsidTr="00FD046C">
        <w:trPr>
          <w:trHeight w:val="1561"/>
        </w:trPr>
        <w:tc>
          <w:tcPr>
            <w:tcW w:w="2390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2092">
              <w:rPr>
                <w:b/>
                <w:i/>
                <w:sz w:val="28"/>
                <w:szCs w:val="28"/>
              </w:rPr>
              <w:t>Физическое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2092">
              <w:rPr>
                <w:b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2455" w:type="dxa"/>
            <w:gridSpan w:val="2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2515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2775" w:type="dxa"/>
            <w:gridSpan w:val="2"/>
            <w:vAlign w:val="center"/>
          </w:tcPr>
          <w:p w:rsidR="001A3E3A" w:rsidRPr="00FA2092" w:rsidRDefault="001A3E3A" w:rsidP="00FD046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1A3E3A" w:rsidRPr="00FA2092" w:rsidTr="00FD046C">
        <w:trPr>
          <w:trHeight w:val="325"/>
        </w:trPr>
        <w:tc>
          <w:tcPr>
            <w:tcW w:w="10135" w:type="dxa"/>
            <w:gridSpan w:val="6"/>
            <w:tcBorders>
              <w:bottom w:val="single" w:sz="4" w:space="0" w:color="000000"/>
            </w:tcBorders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2390" w:type="dxa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Задачи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Программы </w:t>
            </w:r>
            <w:r w:rsidRPr="00FA2092">
              <w:rPr>
                <w:b/>
                <w:bCs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Содействовать гармоничному физическому развитию детей</w:t>
            </w:r>
          </w:p>
        </w:tc>
      </w:tr>
      <w:tr w:rsidR="001A3E3A" w:rsidRPr="00FA2092" w:rsidTr="00FD046C">
        <w:tc>
          <w:tcPr>
            <w:tcW w:w="2390" w:type="dxa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FA2092">
              <w:rPr>
                <w:bCs/>
                <w:sz w:val="28"/>
                <w:szCs w:val="28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Способствовать становлению и обогащению двигательного опы</w:t>
            </w:r>
            <w:r w:rsidRPr="00FA2092">
              <w:rPr>
                <w:bCs/>
                <w:sz w:val="28"/>
                <w:szCs w:val="28"/>
              </w:rPr>
              <w:softHyphen/>
              <w:t xml:space="preserve">та: выполнению основных движений, </w:t>
            </w:r>
            <w:proofErr w:type="spellStart"/>
            <w:r w:rsidRPr="00FA2092">
              <w:rPr>
                <w:bCs/>
                <w:sz w:val="28"/>
                <w:szCs w:val="28"/>
              </w:rPr>
              <w:t>общеразвивающих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упражнений, участию в подвижных играх.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Развивать у детей умение согласовывать свои действия с движениями других: начинать и заканчивать упражнения одновременно, со</w:t>
            </w:r>
            <w:r w:rsidRPr="00FA2092">
              <w:rPr>
                <w:bCs/>
                <w:sz w:val="28"/>
                <w:szCs w:val="28"/>
              </w:rPr>
              <w:softHyphen/>
      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-Учить детей реагировать на сигнал и действовать в со</w:t>
            </w:r>
            <w:r w:rsidRPr="00FA2092">
              <w:rPr>
                <w:bCs/>
                <w:sz w:val="28"/>
                <w:szCs w:val="28"/>
              </w:rPr>
              <w:softHyphen/>
              <w:t>ответствии с ним.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-Учить детей самостоятельно выполнять простейшие по</w:t>
            </w:r>
            <w:r w:rsidRPr="00FA2092">
              <w:rPr>
                <w:bCs/>
                <w:sz w:val="28"/>
                <w:szCs w:val="28"/>
              </w:rPr>
              <w:softHyphen/>
              <w:t xml:space="preserve">строения и </w:t>
            </w:r>
            <w:r w:rsidRPr="00FA2092">
              <w:rPr>
                <w:bCs/>
                <w:sz w:val="28"/>
                <w:szCs w:val="28"/>
              </w:rPr>
              <w:lastRenderedPageBreak/>
              <w:t>перестроения, уверенно, в соответствии с указания</w:t>
            </w:r>
            <w:r w:rsidRPr="00FA2092">
              <w:rPr>
                <w:bCs/>
                <w:sz w:val="28"/>
                <w:szCs w:val="28"/>
              </w:rPr>
              <w:softHyphen/>
              <w:t>ми воспитателя выполнять физические упражнения с предметами и без них.</w:t>
            </w:r>
          </w:p>
        </w:tc>
        <w:tc>
          <w:tcPr>
            <w:tcW w:w="277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-Развивать у детей потребность в двигательной активности, ин</w:t>
            </w:r>
            <w:r w:rsidRPr="00FA2092">
              <w:rPr>
                <w:bCs/>
                <w:sz w:val="28"/>
                <w:szCs w:val="28"/>
              </w:rPr>
              <w:softHyphen/>
              <w:t>терес к физическим упражнениям.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Побуждать детей к активному участию в подвижных играх.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Развивать представления о важности двигательной культуры.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ind w:left="459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Игровые упражнения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Подвижные  игры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Хороводные игры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Пальчиковые игры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 Спортивные упражнения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Физкультминутки в процессе других видов НОД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Утренние и корригирующие гимнастики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Подвижные игры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Пальчиковые игры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Игровые упражнения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 Спортивные упражнения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Динамические паузы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Физкультурные праздники и развлечения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Дни здоровья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Подвижные, хороводные, пальчиковые игры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Игровые упражнения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Спортивные упражнения.</w:t>
            </w: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2390" w:type="dxa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tabs>
                <w:tab w:val="left" w:pos="709"/>
                <w:tab w:val="left" w:pos="993"/>
              </w:tabs>
              <w:jc w:val="center"/>
              <w:rPr>
                <w:rStyle w:val="14"/>
                <w:rFonts w:cs="Times New Roman"/>
                <w:sz w:val="28"/>
                <w:szCs w:val="28"/>
              </w:rPr>
            </w:pPr>
            <w:r w:rsidRPr="00FA2092">
              <w:rPr>
                <w:rStyle w:val="61"/>
                <w:rFonts w:eastAsia="Arial Unicode MS"/>
                <w:sz w:val="28"/>
                <w:szCs w:val="28"/>
              </w:rPr>
              <w:t>Содействовать гармоничному физическому развитию детей</w:t>
            </w:r>
          </w:p>
        </w:tc>
      </w:tr>
      <w:tr w:rsidR="001A3E3A" w:rsidRPr="00FA2092" w:rsidTr="00FD046C">
        <w:tc>
          <w:tcPr>
            <w:tcW w:w="2390" w:type="dxa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Целенаправленно развивать быстроту, скоростно-силовые каче</w:t>
            </w:r>
            <w:r w:rsidRPr="00FA2092">
              <w:rPr>
                <w:bCs/>
                <w:sz w:val="28"/>
                <w:szCs w:val="28"/>
              </w:rPr>
              <w:softHyphen/>
              <w:t>ства, общую выносливость, гибкость, содействовать развитию у детей координации.</w:t>
            </w:r>
          </w:p>
        </w:tc>
        <w:tc>
          <w:tcPr>
            <w:tcW w:w="2515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-Способствовать становлению и обогащению двигательного опыта: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-уверенному и активному выполнению основных элементов тех</w:t>
            </w:r>
            <w:r w:rsidRPr="00FA2092">
              <w:rPr>
                <w:bCs/>
                <w:sz w:val="28"/>
                <w:szCs w:val="28"/>
              </w:rPr>
              <w:softHyphen/>
              <w:t xml:space="preserve">ники </w:t>
            </w:r>
            <w:proofErr w:type="spellStart"/>
            <w:r w:rsidRPr="00FA2092">
              <w:rPr>
                <w:bCs/>
                <w:sz w:val="28"/>
                <w:szCs w:val="28"/>
              </w:rPr>
              <w:t>общеразвивающи</w:t>
            </w:r>
            <w:r w:rsidRPr="00FA2092">
              <w:rPr>
                <w:bCs/>
                <w:sz w:val="28"/>
                <w:szCs w:val="28"/>
              </w:rPr>
              <w:lastRenderedPageBreak/>
              <w:t>х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упражнений, основных движений, спор</w:t>
            </w:r>
            <w:r w:rsidRPr="00FA2092">
              <w:rPr>
                <w:bCs/>
                <w:sz w:val="28"/>
                <w:szCs w:val="28"/>
              </w:rPr>
              <w:softHyphen/>
              <w:t>тивных упражнений;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-соблюдению и контролю правил в подвижных играх;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-самостоятельному проведению подвижных игр и упражнений;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-умению ориентироваться в пространстве;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-восприятию показа как образца для самостоятельного выпол</w:t>
            </w:r>
            <w:r w:rsidRPr="00FA2092">
              <w:rPr>
                <w:bCs/>
                <w:sz w:val="28"/>
                <w:szCs w:val="28"/>
              </w:rPr>
              <w:softHyphen/>
              <w:t>нения упражнения;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-развитию умений оценивать движения сверстников и замечать их ошибки.</w:t>
            </w:r>
          </w:p>
        </w:tc>
        <w:tc>
          <w:tcPr>
            <w:tcW w:w="277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 Воспитывать у детей желание самостоятельно организо</w:t>
            </w:r>
            <w:r w:rsidRPr="00FA2092">
              <w:rPr>
                <w:bCs/>
                <w:sz w:val="28"/>
                <w:szCs w:val="28"/>
              </w:rPr>
              <w:softHyphen/>
              <w:t>вывать и проводить подвижные игры и упражнения со сверс</w:t>
            </w:r>
            <w:r w:rsidRPr="00FA2092">
              <w:rPr>
                <w:bCs/>
                <w:sz w:val="28"/>
                <w:szCs w:val="28"/>
              </w:rPr>
              <w:softHyphen/>
              <w:t>тниками и малышами.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 Формировать первоначальные представления и </w:t>
            </w:r>
            <w:r w:rsidRPr="00FA2092">
              <w:rPr>
                <w:bCs/>
                <w:sz w:val="28"/>
                <w:szCs w:val="28"/>
              </w:rPr>
              <w:lastRenderedPageBreak/>
              <w:t>умения в спортивных играх и упражнениях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ind w:left="459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-Физкультминутки в процессе других видов НОД.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Хороводные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Пальчиковые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Спортивные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Подвижные игры.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 и спортивные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-Утренние и корригирующие гимнастики.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-Динамические паузы.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-Спортивные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-Физкультурные праздники и развлечения.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-Дни здоровья.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-Подвижные, хороводные, пальчиковые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упражнения.</w:t>
            </w: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5-6 лет</w:t>
            </w:r>
          </w:p>
        </w:tc>
      </w:tr>
      <w:tr w:rsidR="001A3E3A" w:rsidRPr="00FA2092" w:rsidTr="00FD046C">
        <w:tc>
          <w:tcPr>
            <w:tcW w:w="2390" w:type="dxa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tabs>
                <w:tab w:val="left" w:pos="709"/>
                <w:tab w:val="left" w:pos="993"/>
              </w:tabs>
              <w:rPr>
                <w:rStyle w:val="14"/>
                <w:rFonts w:cs="Times New Roman"/>
                <w:sz w:val="28"/>
                <w:szCs w:val="28"/>
              </w:rPr>
            </w:pPr>
            <w:r w:rsidRPr="00FA2092">
              <w:rPr>
                <w:rStyle w:val="61"/>
                <w:rFonts w:eastAsia="Arial Unicode MS"/>
                <w:sz w:val="28"/>
                <w:szCs w:val="28"/>
              </w:rPr>
              <w:t>-Содействовать гармоничному физическому развитию детей.</w:t>
            </w:r>
          </w:p>
        </w:tc>
      </w:tr>
      <w:tr w:rsidR="001A3E3A" w:rsidRPr="00FA2092" w:rsidTr="00FD046C">
        <w:tc>
          <w:tcPr>
            <w:tcW w:w="2390" w:type="dxa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Развивать у детей физические качества: общую выносливость, быстроту, силу, координацию, гибкость.</w:t>
            </w:r>
          </w:p>
        </w:tc>
        <w:tc>
          <w:tcPr>
            <w:tcW w:w="2515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-Накапливать и обогащать двигательный опыт детей: добиваться осознанного, активного, с должным мышечным на</w:t>
            </w:r>
            <w:r w:rsidRPr="00FA2092">
              <w:rPr>
                <w:bCs/>
                <w:sz w:val="28"/>
                <w:szCs w:val="28"/>
              </w:rPr>
              <w:softHyphen/>
              <w:t>пряжением выполнения всех видов упражнений.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-Закреплять навыки основных движений в подвижных играх, упражнениях  и эстафетах.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-Приучать детей осмысленно относиться к достиже</w:t>
            </w:r>
            <w:r w:rsidRPr="00FA2092">
              <w:rPr>
                <w:bCs/>
                <w:sz w:val="28"/>
                <w:szCs w:val="28"/>
              </w:rPr>
              <w:softHyphen/>
              <w:t>нию точности и правильности выполнения движений, соответст</w:t>
            </w:r>
            <w:r w:rsidRPr="00FA2092">
              <w:rPr>
                <w:bCs/>
                <w:sz w:val="28"/>
                <w:szCs w:val="28"/>
              </w:rPr>
              <w:softHyphen/>
              <w:t>вия их образцу.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-Следить за точным соблюде</w:t>
            </w:r>
            <w:r w:rsidRPr="00FA2092">
              <w:rPr>
                <w:bCs/>
                <w:sz w:val="28"/>
                <w:szCs w:val="28"/>
              </w:rPr>
              <w:softHyphen/>
              <w:t>нием исходного положения, четким выполнением промежуточ</w:t>
            </w:r>
            <w:r w:rsidRPr="00FA2092">
              <w:rPr>
                <w:bCs/>
                <w:sz w:val="28"/>
                <w:szCs w:val="28"/>
              </w:rPr>
              <w:softHyphen/>
              <w:t xml:space="preserve">ных и конечных поз, </w:t>
            </w:r>
            <w:r w:rsidRPr="00FA2092">
              <w:rPr>
                <w:bCs/>
                <w:sz w:val="28"/>
                <w:szCs w:val="28"/>
              </w:rPr>
              <w:lastRenderedPageBreak/>
              <w:t>соответствием выполнения движений за</w:t>
            </w:r>
            <w:r w:rsidRPr="00FA2092">
              <w:rPr>
                <w:bCs/>
                <w:sz w:val="28"/>
                <w:szCs w:val="28"/>
              </w:rPr>
              <w:softHyphen/>
              <w:t>данному темпу.</w:t>
            </w:r>
          </w:p>
        </w:tc>
        <w:tc>
          <w:tcPr>
            <w:tcW w:w="277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 Формировать осознанную потребность в двигательной активнос</w:t>
            </w:r>
            <w:r w:rsidRPr="00FA2092">
              <w:rPr>
                <w:bCs/>
                <w:sz w:val="28"/>
                <w:szCs w:val="28"/>
              </w:rPr>
              <w:softHyphen/>
              <w:t>ти и физическом совершенствовании.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-Побуждать к проявлению творчества в двигательной де</w:t>
            </w:r>
            <w:r w:rsidRPr="00FA2092">
              <w:rPr>
                <w:bCs/>
                <w:sz w:val="28"/>
                <w:szCs w:val="28"/>
              </w:rPr>
              <w:softHyphen/>
              <w:t xml:space="preserve">ятельности.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-Воспитывать у детей желание самостоятельно организо</w:t>
            </w:r>
            <w:r w:rsidRPr="00FA2092">
              <w:rPr>
                <w:bCs/>
                <w:sz w:val="28"/>
                <w:szCs w:val="28"/>
              </w:rPr>
              <w:softHyphen/>
              <w:t>вывать и проводить подвижные игры и упражнения со сверс</w:t>
            </w:r>
            <w:r w:rsidRPr="00FA2092">
              <w:rPr>
                <w:bCs/>
                <w:sz w:val="28"/>
                <w:szCs w:val="28"/>
              </w:rPr>
              <w:softHyphen/>
              <w:t>тниками и малышами.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первоначальные представления и умения в спортивных играх и упражнениях.</w:t>
            </w:r>
          </w:p>
          <w:p w:rsidR="001A3E3A" w:rsidRPr="00FA2092" w:rsidRDefault="001A3E3A" w:rsidP="00FD046C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2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-Учить детей анализировать (контролировать и оценивать) свои движения и движения товарищей.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jc w:val="left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rPr>
                <w:rStyle w:val="14"/>
                <w:rFonts w:cs="Times New Roman"/>
                <w:b/>
                <w:bCs/>
                <w:sz w:val="28"/>
                <w:szCs w:val="28"/>
              </w:rPr>
            </w:pPr>
            <w:r w:rsidRPr="00FA2092">
              <w:rPr>
                <w:rStyle w:val="14"/>
                <w:rFonts w:cs="Times New Roman"/>
                <w:b/>
                <w:bCs/>
                <w:sz w:val="28"/>
                <w:szCs w:val="28"/>
              </w:rPr>
              <w:lastRenderedPageBreak/>
              <w:t>6-7 лет</w:t>
            </w:r>
          </w:p>
        </w:tc>
      </w:tr>
      <w:tr w:rsidR="001A3E3A" w:rsidRPr="00FA2092" w:rsidTr="00FD046C">
        <w:trPr>
          <w:trHeight w:val="253"/>
        </w:trPr>
        <w:tc>
          <w:tcPr>
            <w:tcW w:w="2390" w:type="dxa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tabs>
                <w:tab w:val="left" w:pos="709"/>
                <w:tab w:val="left" w:pos="993"/>
              </w:tabs>
              <w:rPr>
                <w:rStyle w:val="14"/>
                <w:rFonts w:cs="Times New Roman"/>
                <w:sz w:val="28"/>
                <w:szCs w:val="28"/>
              </w:rPr>
            </w:pPr>
            <w:r w:rsidRPr="00FA2092">
              <w:rPr>
                <w:rStyle w:val="61"/>
                <w:rFonts w:eastAsia="Arial Unicode MS"/>
                <w:sz w:val="28"/>
                <w:szCs w:val="28"/>
              </w:rPr>
              <w:t>-Содействовать гармоничному физическому развитию детей.</w:t>
            </w:r>
          </w:p>
        </w:tc>
      </w:tr>
      <w:tr w:rsidR="001A3E3A" w:rsidRPr="00FA2092" w:rsidTr="00FD046C">
        <w:trPr>
          <w:trHeight w:val="415"/>
        </w:trPr>
        <w:tc>
          <w:tcPr>
            <w:tcW w:w="2390" w:type="dxa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-Продолжать развивать у детей физические качества: общую выносливость, быстроту, силу, координацию, гибкость, ловкость движений.</w:t>
            </w:r>
          </w:p>
        </w:tc>
        <w:tc>
          <w:tcPr>
            <w:tcW w:w="2515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-Добиваться точного, энергичного и выразительного вы</w:t>
            </w:r>
            <w:r w:rsidRPr="00FA2092">
              <w:rPr>
                <w:bCs/>
                <w:sz w:val="28"/>
                <w:szCs w:val="28"/>
              </w:rPr>
              <w:softHyphen/>
              <w:t>полнения всех упражнений.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творчество и инициативу, добиваясь вырази</w:t>
            </w:r>
            <w:r w:rsidRPr="00FA2092">
              <w:rPr>
                <w:bCs/>
                <w:sz w:val="28"/>
                <w:szCs w:val="28"/>
              </w:rPr>
              <w:softHyphen/>
              <w:t>тельного и вариативного выполнения движений.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-Закреплять  двигательные умения в спортивных играх и упражнениях.</w:t>
            </w:r>
          </w:p>
        </w:tc>
        <w:tc>
          <w:tcPr>
            <w:tcW w:w="2775" w:type="dxa"/>
            <w:gridSpan w:val="2"/>
          </w:tcPr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jc w:val="left"/>
              <w:rPr>
                <w:rFonts w:eastAsia="Times New Roman" w:cs="Times New Roman"/>
                <w:bCs/>
                <w:sz w:val="28"/>
                <w:szCs w:val="28"/>
              </w:rPr>
            </w:pPr>
            <w:r w:rsidRPr="00FA2092">
              <w:rPr>
                <w:rFonts w:eastAsia="Times New Roman" w:cs="Times New Roman"/>
                <w:bCs/>
                <w:sz w:val="28"/>
                <w:szCs w:val="28"/>
              </w:rPr>
              <w:t>-Закреплять умения в анализе движений (самоконтроль, самооценка, контроль и оценка движений других детей, эле</w:t>
            </w:r>
            <w:r w:rsidRPr="00FA2092">
              <w:rPr>
                <w:rFonts w:eastAsia="Times New Roman" w:cs="Times New Roman"/>
                <w:bCs/>
                <w:sz w:val="28"/>
                <w:szCs w:val="28"/>
              </w:rPr>
              <w:softHyphen/>
              <w:t>ментарное планирование).</w:t>
            </w:r>
          </w:p>
          <w:p w:rsidR="001A3E3A" w:rsidRPr="00FA2092" w:rsidRDefault="001A3E3A" w:rsidP="00FD046C">
            <w:pPr>
              <w:pStyle w:val="120"/>
              <w:shd w:val="clear" w:color="auto" w:fill="auto"/>
              <w:tabs>
                <w:tab w:val="left" w:pos="643"/>
              </w:tabs>
              <w:spacing w:before="0" w:after="0" w:line="240" w:lineRule="auto"/>
              <w:ind w:right="40" w:firstLine="0"/>
              <w:jc w:val="left"/>
              <w:rPr>
                <w:rFonts w:eastAsia="Times New Roman" w:cs="Times New Roman"/>
                <w:bCs/>
                <w:sz w:val="28"/>
                <w:szCs w:val="28"/>
              </w:rPr>
            </w:pPr>
            <w:r w:rsidRPr="00FA2092">
              <w:rPr>
                <w:rFonts w:eastAsia="Times New Roman" w:cs="Times New Roman"/>
                <w:bCs/>
                <w:sz w:val="28"/>
                <w:szCs w:val="28"/>
              </w:rPr>
              <w:t>-Закреплять умения в самостоятельной организации игр и упражнений со сверстниками и малышами.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jc w:val="center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-Физкультминутки в процессе других видов НОД.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 игры  с бегом, прыжками, ползанием, лазанием, метанием.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-Спортивные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-Ходьба на лыжах.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-Эстафеты.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-Соревнования.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-Дополнительное образование.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-Утренние и корригирующие гимнастики.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-Физкультурные праздники и развлечения.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-Дни здоровья.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 игры  с бегом, прыжками, ползанием, лазанием, метанием.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-Спортивные игры (городки, баскетбол, бадминтон, футбол, хоккей, настольный теннис).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-Катание на санках.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-Ходьба на лыжах.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-Эстафеты.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-Длительные прогулки, походы: в парк, в лес, к озеру, реке.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-Динамические паузы.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-Хороводные, пальчиковые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упражнения.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  игры с бегом, прыжками, ползанием, лазанием, метанием.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-Спортивные игры (</w:t>
            </w:r>
            <w:r w:rsidRPr="00FA2092">
              <w:rPr>
                <w:sz w:val="28"/>
                <w:szCs w:val="28"/>
              </w:rPr>
              <w:t>городки, баскетбол, бадминтон</w:t>
            </w:r>
            <w:r w:rsidRPr="00FA2092">
              <w:rPr>
                <w:bCs/>
                <w:sz w:val="28"/>
                <w:szCs w:val="28"/>
              </w:rPr>
              <w:t>, ф</w:t>
            </w:r>
            <w:r w:rsidRPr="00FA2092">
              <w:rPr>
                <w:sz w:val="28"/>
                <w:szCs w:val="28"/>
              </w:rPr>
              <w:t>утбол, хоккей, настольный теннис).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c"/>
              <w:spacing w:after="0"/>
              <w:ind w:left="0"/>
              <w:rPr>
                <w:sz w:val="28"/>
                <w:szCs w:val="28"/>
                <w:lang w:eastAsia="en-US"/>
              </w:rPr>
            </w:pPr>
            <w:r w:rsidRPr="00FA2092">
              <w:rPr>
                <w:sz w:val="28"/>
                <w:szCs w:val="28"/>
                <w:lang w:eastAsia="en-US"/>
              </w:rPr>
              <w:t>-Дни здоровья.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-Физкультурные праздники и развлечения.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Информационные корзины.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-Фотовыставки.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-Тематические консультации, практикумы.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-Легкоатлетические пробеги.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 w:rsidRPr="00FA2092">
              <w:rPr>
                <w:bCs/>
                <w:sz w:val="28"/>
                <w:szCs w:val="28"/>
              </w:rPr>
              <w:t xml:space="preserve">-Пешие прогулки, экскурсии, </w:t>
            </w:r>
            <w:proofErr w:type="spellStart"/>
            <w:r w:rsidRPr="00FA2092">
              <w:rPr>
                <w:bCs/>
                <w:sz w:val="28"/>
                <w:szCs w:val="28"/>
              </w:rPr>
              <w:t>минитуризм</w:t>
            </w:r>
            <w:proofErr w:type="spellEnd"/>
            <w:r w:rsidRPr="00FA2092">
              <w:rPr>
                <w:bCs/>
                <w:sz w:val="28"/>
                <w:szCs w:val="28"/>
              </w:rPr>
              <w:t>.</w:t>
            </w:r>
          </w:p>
        </w:tc>
      </w:tr>
      <w:tr w:rsidR="001A3E3A" w:rsidRPr="00FA2092" w:rsidTr="00FD046C">
        <w:tc>
          <w:tcPr>
            <w:tcW w:w="2390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A2092">
              <w:rPr>
                <w:b/>
                <w:bCs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2401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2728" w:type="dxa"/>
            <w:gridSpan w:val="3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2616" w:type="dxa"/>
            <w:vAlign w:val="center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401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  Учитывать возрастные и индивидуальные особенности состояния здоровья и развития, степени </w:t>
            </w:r>
            <w:r w:rsidRPr="00FA2092">
              <w:rPr>
                <w:bCs/>
                <w:sz w:val="28"/>
                <w:szCs w:val="28"/>
              </w:rPr>
              <w:lastRenderedPageBreak/>
              <w:t>тренированности организма ребенка;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 Создавать позитивный эмоциональный настрой;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  Проводить закаливающие воздействия на фоне теплового комфорта ребенка;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Использовать в комплексе природные факторы и закаливающие процедуры;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</w:t>
            </w:r>
            <w:r w:rsidRPr="00FA2092">
              <w:rPr>
                <w:bCs/>
                <w:sz w:val="28"/>
                <w:szCs w:val="28"/>
              </w:rPr>
              <w:lastRenderedPageBreak/>
              <w:t xml:space="preserve">длительности;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Соблюдать методику выбранного вида закаливания.</w:t>
            </w:r>
          </w:p>
        </w:tc>
        <w:tc>
          <w:tcPr>
            <w:tcW w:w="272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-Развивать представления о важности гигиенической культуры.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-Обогащать представления детей о процессах умывания, одева</w:t>
            </w:r>
            <w:r w:rsidRPr="00FA2092">
              <w:rPr>
                <w:bCs/>
                <w:sz w:val="28"/>
                <w:szCs w:val="28"/>
              </w:rPr>
              <w:softHyphen/>
              <w:t>ния, купания, еды, уборки помещения, атрибутах и основных дейст</w:t>
            </w:r>
            <w:r w:rsidRPr="00FA2092">
              <w:rPr>
                <w:bCs/>
                <w:sz w:val="28"/>
                <w:szCs w:val="28"/>
              </w:rPr>
              <w:softHyphen/>
              <w:t>виях, сопровождающих их.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-Совершенствовать умения правильно совершать процессы умыва</w:t>
            </w:r>
            <w:r w:rsidRPr="00FA2092">
              <w:rPr>
                <w:bCs/>
                <w:sz w:val="28"/>
                <w:szCs w:val="28"/>
              </w:rPr>
              <w:softHyphen/>
              <w:t>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умения одеваться и раздеваться при участии взросло</w:t>
            </w:r>
            <w:r w:rsidRPr="00FA2092">
              <w:rPr>
                <w:bCs/>
                <w:sz w:val="28"/>
                <w:szCs w:val="28"/>
              </w:rPr>
              <w:softHyphen/>
              <w:t>го, стремясь к самостоятельным действиям.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умения ухаживать за своими вещами и игрушками при участии взрослого.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-Осваивать правила культурного поведения во время еды, разви</w:t>
            </w:r>
            <w:r w:rsidRPr="00FA2092">
              <w:rPr>
                <w:bCs/>
                <w:sz w:val="28"/>
                <w:szCs w:val="28"/>
              </w:rPr>
              <w:softHyphen/>
              <w:t>вать умение правильно пользоваться ложкой, вилкой, салфеткой.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умения отражать в игре культурно-гигиенические на</w:t>
            </w:r>
            <w:r w:rsidRPr="00FA2092">
              <w:rPr>
                <w:bCs/>
                <w:sz w:val="28"/>
                <w:szCs w:val="28"/>
              </w:rPr>
              <w:softHyphen/>
              <w:t>выки (одеваем куклу на прогулку, купаем кукол, готовим обед и уго</w:t>
            </w:r>
            <w:r w:rsidRPr="00FA2092">
              <w:rPr>
                <w:bCs/>
                <w:sz w:val="28"/>
                <w:szCs w:val="28"/>
              </w:rPr>
              <w:softHyphen/>
              <w:t xml:space="preserve">щаем гостей), </w:t>
            </w:r>
            <w:r w:rsidRPr="00FA2092">
              <w:rPr>
                <w:bCs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FA2092">
              <w:rPr>
                <w:bCs/>
                <w:sz w:val="28"/>
                <w:szCs w:val="28"/>
              </w:rPr>
              <w:t>здоровьесберегающего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и безопасного поведения при участии взрослого.</w:t>
            </w:r>
          </w:p>
        </w:tc>
        <w:tc>
          <w:tcPr>
            <w:tcW w:w="261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-Формировать представления о здоровье и средствах его укрепления.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представления о здоровом образе жизни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представления о человеке (себе, сверстнике и взрос</w:t>
            </w:r>
            <w:r w:rsidRPr="00FA2092">
              <w:rPr>
                <w:bCs/>
                <w:sz w:val="28"/>
                <w:szCs w:val="28"/>
              </w:rPr>
              <w:softHyphen/>
              <w:t>лом) и признаках здоровья человека.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 xml:space="preserve">-Развивать интерес к правилам </w:t>
            </w:r>
            <w:proofErr w:type="spellStart"/>
            <w:r w:rsidRPr="00FA2092">
              <w:rPr>
                <w:bCs/>
                <w:sz w:val="28"/>
                <w:szCs w:val="28"/>
              </w:rPr>
              <w:t>здоровьесберегающего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и безопас</w:t>
            </w:r>
            <w:r w:rsidRPr="00FA2092">
              <w:rPr>
                <w:bCs/>
                <w:sz w:val="28"/>
                <w:szCs w:val="28"/>
              </w:rPr>
              <w:softHyphen/>
              <w:t>ного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интерес к изучению себя, своих физических возмож</w:t>
            </w:r>
            <w:r w:rsidRPr="00FA2092">
              <w:rPr>
                <w:bCs/>
                <w:sz w:val="28"/>
                <w:szCs w:val="28"/>
              </w:rPr>
              <w:softHyphen/>
              <w:t>ностей (осанка, стопа, рост, движение, картина здоровья).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 Рассказ воспитателя.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 -Наблюдение практических действий.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 -Упражнение в практических действиях.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-Игры-экспери</w:t>
            </w:r>
            <w:r w:rsidRPr="00FA2092">
              <w:rPr>
                <w:bCs/>
                <w:sz w:val="28"/>
                <w:szCs w:val="28"/>
              </w:rPr>
              <w:softHyphen/>
              <w:t>ментирования.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-Дидактические игры.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-Игры-этюды.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-Игры-путешествия, связанные с личной гигиеной, режимом дня, здоровым образом жизни.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-Беседа (индивидуальная и подгрупповая).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-Чтение художественной 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-Релаксационные паузы.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-Гимнастика для глаз.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-Заучивание и проговаривание русских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пословиц, поговорок о здоровом образе жизни.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-Осуществление закаливающих мероприятий.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-Подвижные, спортивные игры, физические упражнения (в помещении и на улице)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-Ситуативный разговор.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-Беседа.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-Рассказ.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-Игровая беседа.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-Проблемная ситуация.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-Во всех видах самостоятельной деятельности детей.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(в сюжетно-ролевых, дидактических играх, проектной деятельности и т.д.).</w:t>
            </w: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4-5 лет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Задачи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 Программы ДОУ</w:t>
            </w:r>
          </w:p>
        </w:tc>
        <w:tc>
          <w:tcPr>
            <w:tcW w:w="2401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-Способствовать сохранению и укреплению физического и пси</w:t>
            </w:r>
            <w:r w:rsidRPr="00FA2092">
              <w:rPr>
                <w:sz w:val="28"/>
                <w:szCs w:val="28"/>
              </w:rPr>
              <w:softHyphen/>
              <w:t xml:space="preserve">хического здоровья детей: закаливание, участие в физкультурных праздниках и досугах, утренней </w:t>
            </w:r>
            <w:r w:rsidRPr="00FA2092">
              <w:rPr>
                <w:sz w:val="28"/>
                <w:szCs w:val="28"/>
              </w:rPr>
              <w:lastRenderedPageBreak/>
              <w:t>гимнастике, подвижных играх на свежем воздухе, соблюдение двигательного режима.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представления о функционировании организма.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-Создавать положительное настроение у детей, организовывать ра</w:t>
            </w:r>
            <w:r w:rsidRPr="00FA2092">
              <w:rPr>
                <w:sz w:val="28"/>
                <w:szCs w:val="28"/>
              </w:rPr>
              <w:softHyphen/>
              <w:t>циональный двигательный режим, предупреждать детское утом</w:t>
            </w:r>
            <w:r w:rsidRPr="00FA2092">
              <w:rPr>
                <w:sz w:val="28"/>
                <w:szCs w:val="28"/>
              </w:rPr>
              <w:softHyphen/>
              <w:t>ление разумным чередованием разнообразной активной деятель</w:t>
            </w:r>
            <w:r w:rsidRPr="00FA2092">
              <w:rPr>
                <w:sz w:val="28"/>
                <w:szCs w:val="28"/>
              </w:rPr>
              <w:softHyphen/>
              <w:t>ности и отдыха.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-Осуществлять закаливающие  мероприятия во время утренней гимнастики, НОД, после сна при соблюдении требований, перечисленных в разделе задач для детей 3-4 лет.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-Следить за сохранением правильной осанки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-Регулярно организовывать </w:t>
            </w:r>
            <w:r w:rsidRPr="00FA2092">
              <w:rPr>
                <w:sz w:val="28"/>
                <w:szCs w:val="28"/>
              </w:rPr>
              <w:lastRenderedPageBreak/>
              <w:t>офтальмологическую гимнастику.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-Соблюдать температурный, световой и питьевой режимы</w:t>
            </w:r>
            <w:r w:rsidRPr="00FA2092">
              <w:rPr>
                <w:bCs/>
                <w:sz w:val="28"/>
                <w:szCs w:val="28"/>
              </w:rPr>
              <w:t xml:space="preserve">.   </w:t>
            </w:r>
          </w:p>
        </w:tc>
        <w:tc>
          <w:tcPr>
            <w:tcW w:w="272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>-Способствовать освоению основ ги</w:t>
            </w:r>
            <w:r w:rsidRPr="00FA2092">
              <w:rPr>
                <w:sz w:val="28"/>
                <w:szCs w:val="28"/>
              </w:rPr>
              <w:softHyphen/>
              <w:t>гиенической культуры.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умения самостоятельно и правильно совершать про</w:t>
            </w:r>
            <w:r w:rsidRPr="00FA2092">
              <w:rPr>
                <w:sz w:val="28"/>
                <w:szCs w:val="28"/>
              </w:rPr>
              <w:softHyphen/>
              <w:t xml:space="preserve">цессы умывания, мытья рук; самостоятельно следить за своим </w:t>
            </w:r>
            <w:r w:rsidRPr="00FA2092">
              <w:rPr>
                <w:sz w:val="28"/>
                <w:szCs w:val="28"/>
              </w:rPr>
              <w:lastRenderedPageBreak/>
              <w:t>внеш</w:t>
            </w:r>
            <w:r w:rsidRPr="00FA2092">
              <w:rPr>
                <w:sz w:val="28"/>
                <w:szCs w:val="28"/>
              </w:rPr>
              <w:softHyphen/>
              <w:t>ним видом; соблюдать культуру поведения за столом; самостоятельно одеваться и раздеваться, ухаживать за своими вещами (вещами лично</w:t>
            </w:r>
            <w:r w:rsidRPr="00FA2092">
              <w:rPr>
                <w:sz w:val="28"/>
                <w:szCs w:val="28"/>
              </w:rPr>
              <w:softHyphen/>
              <w:t>го пользования).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-Воспитывать желание разрешать проблемные игровые ситуации, связанные с охраной здоровья; умение оказывать элементарную поддержку и помощь, если кто-то заболел, плохо себя чувствует.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-Развивать умения самостоятельно переносить в игру правила </w:t>
            </w:r>
            <w:proofErr w:type="spellStart"/>
            <w:r w:rsidRPr="00FA2092">
              <w:rPr>
                <w:sz w:val="28"/>
                <w:szCs w:val="28"/>
              </w:rPr>
              <w:t>здоровьесберегающего</w:t>
            </w:r>
            <w:proofErr w:type="spellEnd"/>
            <w:r w:rsidRPr="00FA2092">
              <w:rPr>
                <w:sz w:val="28"/>
                <w:szCs w:val="28"/>
              </w:rPr>
              <w:t xml:space="preserve">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61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-Способствовать становлению интереса детей к правилам </w:t>
            </w:r>
            <w:proofErr w:type="spellStart"/>
            <w:r w:rsidRPr="00FA2092">
              <w:rPr>
                <w:sz w:val="28"/>
                <w:szCs w:val="28"/>
              </w:rPr>
              <w:t>здоро</w:t>
            </w:r>
            <w:r w:rsidRPr="00FA2092">
              <w:rPr>
                <w:sz w:val="28"/>
                <w:szCs w:val="28"/>
              </w:rPr>
              <w:softHyphen/>
              <w:t>вьесберегающего</w:t>
            </w:r>
            <w:proofErr w:type="spellEnd"/>
            <w:r w:rsidRPr="00FA2092">
              <w:rPr>
                <w:sz w:val="28"/>
                <w:szCs w:val="28"/>
              </w:rPr>
              <w:t xml:space="preserve">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-Развивать представления о человеке (себе, сверстнике и взрос</w:t>
            </w:r>
            <w:r w:rsidRPr="00FA2092">
              <w:rPr>
                <w:sz w:val="28"/>
                <w:szCs w:val="28"/>
              </w:rPr>
              <w:softHyphen/>
              <w:t xml:space="preserve">лом), об особенностях </w:t>
            </w:r>
            <w:r w:rsidRPr="00FA2092">
              <w:rPr>
                <w:sz w:val="28"/>
                <w:szCs w:val="28"/>
              </w:rPr>
              <w:lastRenderedPageBreak/>
              <w:t>здоровья и условиях его сохранения: режим, закаливание, физкультура и пр.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-Игры-экспери</w:t>
            </w:r>
            <w:r w:rsidRPr="00FA2092">
              <w:rPr>
                <w:bCs/>
                <w:sz w:val="28"/>
                <w:szCs w:val="28"/>
              </w:rPr>
              <w:softHyphen/>
              <w:t>ментирования.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поисковые и познаватель</w:t>
            </w:r>
            <w:r w:rsidRPr="00FA2092">
              <w:rPr>
                <w:bCs/>
                <w:sz w:val="28"/>
                <w:szCs w:val="28"/>
              </w:rPr>
              <w:softHyphen/>
              <w:t>ные ситуации.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-Дидактические игры.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-Игры-этюды.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-Игры-путешествия, связанные с личной гигиеной, режимом дня, здоровым образом жизни.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-Ситуативный разговор.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-Беседа (индивидуальная и подгрупповая).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-Рассказ.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-Релаксационные паузы.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-Гимнастика для глаз.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-Заучивание и проговаривание русских народных </w:t>
            </w:r>
            <w:proofErr w:type="spellStart"/>
            <w:r w:rsidRPr="00FA2092">
              <w:rPr>
                <w:bCs/>
                <w:sz w:val="28"/>
                <w:szCs w:val="28"/>
              </w:rPr>
              <w:t>потешек</w:t>
            </w:r>
            <w:proofErr w:type="spellEnd"/>
            <w:r w:rsidRPr="00FA2092">
              <w:rPr>
                <w:bCs/>
                <w:sz w:val="28"/>
                <w:szCs w:val="28"/>
              </w:rPr>
              <w:t>, пословиц, поговорок о здоровом образе жизни.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-Сюжетно-ролевые игры «Семья», «Аптека», «Больница», «Поликлиника».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-Игры-экспери</w:t>
            </w:r>
            <w:r w:rsidRPr="00FA2092">
              <w:rPr>
                <w:bCs/>
                <w:sz w:val="28"/>
                <w:szCs w:val="28"/>
              </w:rPr>
              <w:softHyphen/>
              <w:t>ментирования.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-Игровые поисковые и познаватель</w:t>
            </w:r>
            <w:r w:rsidRPr="00FA2092">
              <w:rPr>
                <w:bCs/>
                <w:sz w:val="28"/>
                <w:szCs w:val="28"/>
              </w:rPr>
              <w:softHyphen/>
              <w:t>ные ситуации.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-Дидактические игры.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-Игры-этюды.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-Игры-путешествия, связанные с личной гигиеной, режимом дня, здоровым образом жизни.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-Ситуативный разговор.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-Беседа (индивидуальная и подгрупповая).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-Рассказ.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-Чтение.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-Релаксационные паузы.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-Закаливающие  мероприятия.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Во всех видах самостоятельной деятельности детей.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(в сюжетно-ролевых, дидактических играх, проектной деятельности и т.д.).</w:t>
            </w:r>
          </w:p>
        </w:tc>
      </w:tr>
      <w:tr w:rsidR="001A3E3A" w:rsidRPr="00FA2092" w:rsidTr="00FD046C">
        <w:tc>
          <w:tcPr>
            <w:tcW w:w="10135" w:type="dxa"/>
            <w:gridSpan w:val="6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5-7 лет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Программы ДОУ</w:t>
            </w:r>
          </w:p>
        </w:tc>
        <w:tc>
          <w:tcPr>
            <w:tcW w:w="2401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-Обеспечивать сохранение и укрепление </w:t>
            </w:r>
            <w:r w:rsidRPr="00FA2092">
              <w:rPr>
                <w:bCs/>
                <w:sz w:val="28"/>
                <w:szCs w:val="28"/>
              </w:rPr>
              <w:lastRenderedPageBreak/>
              <w:t>физического и психи</w:t>
            </w:r>
            <w:r w:rsidRPr="00FA2092">
              <w:rPr>
                <w:bCs/>
                <w:sz w:val="28"/>
                <w:szCs w:val="28"/>
              </w:rPr>
              <w:softHyphen/>
              <w:t>ческого здоровья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-Способствовать укреплению здоровья, развитию двигательной  культуры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-Осуществлять посто</w:t>
            </w:r>
            <w:r w:rsidRPr="00FA2092">
              <w:rPr>
                <w:bCs/>
                <w:sz w:val="28"/>
                <w:szCs w:val="28"/>
              </w:rPr>
              <w:softHyphen/>
              <w:t xml:space="preserve">янный </w:t>
            </w:r>
            <w:proofErr w:type="gramStart"/>
            <w:r w:rsidRPr="00FA2092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позой и осанкой каждого ребенка.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-Следить за тем, чтобы дети не </w:t>
            </w:r>
            <w:proofErr w:type="spellStart"/>
            <w:r w:rsidRPr="00FA2092">
              <w:rPr>
                <w:sz w:val="28"/>
                <w:szCs w:val="28"/>
              </w:rPr>
              <w:t>перевозбуждались</w:t>
            </w:r>
            <w:proofErr w:type="spellEnd"/>
            <w:r w:rsidRPr="00FA2092">
              <w:rPr>
                <w:sz w:val="28"/>
                <w:szCs w:val="28"/>
              </w:rPr>
              <w:t>, дозировать нагрузку, избегать однообразия и монотонности детской деятель</w:t>
            </w:r>
            <w:r w:rsidRPr="00FA2092">
              <w:rPr>
                <w:sz w:val="28"/>
                <w:szCs w:val="28"/>
              </w:rPr>
              <w:softHyphen/>
              <w:t>ности.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-Рационально организовывать двигательный режим, в течение дня разнообразить двигательную деятельность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-Обогащать представления детей о здоровье, об организме, его потребностях,  закаливании.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-Формировать представления о здоровье и здоровом образе жизни, о </w:t>
            </w:r>
            <w:r w:rsidRPr="00FA2092">
              <w:rPr>
                <w:bCs/>
                <w:sz w:val="28"/>
                <w:szCs w:val="28"/>
              </w:rPr>
              <w:lastRenderedPageBreak/>
              <w:t>значении гигиенических процедур (для чего необхо</w:t>
            </w:r>
            <w:r w:rsidRPr="00FA2092">
              <w:rPr>
                <w:bCs/>
                <w:sz w:val="28"/>
                <w:szCs w:val="28"/>
              </w:rPr>
              <w:softHyphen/>
              <w:t>димо мыть руки, чистить зубы и пр.), закаливания, занятий спортом, утренней гимнастики, о необходимости активного пребывания на свежем воздухе для укрепления здоровья.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-Осуществлять закаливающие  мероприятия во время утренней гимнастики, НОД, после сна при соблюдении требований, перечисленных в разделе задач для детей 3-4 лет</w:t>
            </w:r>
          </w:p>
        </w:tc>
        <w:tc>
          <w:tcPr>
            <w:tcW w:w="2728" w:type="dxa"/>
            <w:gridSpan w:val="3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 xml:space="preserve">-Способствовать развитию самостоятельности </w:t>
            </w:r>
            <w:r w:rsidRPr="00FA2092">
              <w:rPr>
                <w:bCs/>
                <w:sz w:val="28"/>
                <w:szCs w:val="28"/>
              </w:rPr>
              <w:lastRenderedPageBreak/>
              <w:t>детей в выполне</w:t>
            </w:r>
            <w:r w:rsidRPr="00FA2092">
              <w:rPr>
                <w:bCs/>
                <w:sz w:val="28"/>
                <w:szCs w:val="28"/>
              </w:rPr>
              <w:softHyphen/>
              <w:t>нии культурно-гигиенических навыков и жизненно важных привычек.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-Способствовать развитию гигиени</w:t>
            </w:r>
            <w:r w:rsidRPr="00FA2092">
              <w:rPr>
                <w:bCs/>
                <w:sz w:val="28"/>
                <w:szCs w:val="28"/>
              </w:rPr>
              <w:softHyphen/>
              <w:t>ческой культуры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-Способствовать освоению приемов чистки обуви, одежды.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 xml:space="preserve">-Побуждать </w:t>
            </w:r>
            <w:proofErr w:type="gramStart"/>
            <w:r w:rsidRPr="00FA2092">
              <w:rPr>
                <w:bCs/>
                <w:sz w:val="28"/>
                <w:szCs w:val="28"/>
              </w:rPr>
              <w:t>самостоятельно</w:t>
            </w:r>
            <w:proofErr w:type="gramEnd"/>
            <w:r w:rsidRPr="00FA2092">
              <w:rPr>
                <w:bCs/>
                <w:sz w:val="28"/>
                <w:szCs w:val="28"/>
              </w:rPr>
              <w:t xml:space="preserve"> выполнять культур</w:t>
            </w:r>
            <w:r w:rsidRPr="00FA2092">
              <w:rPr>
                <w:bCs/>
                <w:sz w:val="28"/>
                <w:szCs w:val="28"/>
              </w:rPr>
              <w:softHyphen/>
              <w:t>но-гигиенические процессы (культура еды, умывание).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-Углублять представления о правилах гигиены и способах осуществления гигиенических процедур (уход за телом, волоса</w:t>
            </w:r>
            <w:r w:rsidRPr="00FA2092">
              <w:rPr>
                <w:bCs/>
                <w:sz w:val="28"/>
                <w:szCs w:val="28"/>
              </w:rPr>
              <w:softHyphen/>
              <w:t>ми, приемы поддержания опрятности одежды, обуви), о пра</w:t>
            </w:r>
            <w:r w:rsidRPr="00FA2092">
              <w:rPr>
                <w:bCs/>
                <w:sz w:val="28"/>
                <w:szCs w:val="28"/>
              </w:rPr>
              <w:softHyphen/>
              <w:t>вилах культуры поведения за столом, в общественных местах.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-Побуждать показывать младшим детям, как вы</w:t>
            </w:r>
            <w:r w:rsidRPr="00FA2092">
              <w:rPr>
                <w:bCs/>
                <w:sz w:val="28"/>
                <w:szCs w:val="28"/>
              </w:rPr>
              <w:softHyphen/>
              <w:t xml:space="preserve">полнять гигиенические процессы, </w:t>
            </w:r>
            <w:r w:rsidRPr="00FA2092">
              <w:rPr>
                <w:bCs/>
                <w:sz w:val="28"/>
                <w:szCs w:val="28"/>
              </w:rPr>
              <w:lastRenderedPageBreak/>
              <w:t xml:space="preserve">помогать малышам в уходе за одеждой, прической. 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представления о гигиенических основах ор</w:t>
            </w:r>
            <w:r w:rsidRPr="00FA2092">
              <w:rPr>
                <w:bCs/>
                <w:sz w:val="28"/>
                <w:szCs w:val="28"/>
              </w:rPr>
              <w:softHyphen/>
              <w:t>ганизации деятельности (необходимость достаточной освещен</w:t>
            </w:r>
            <w:r w:rsidRPr="00FA2092">
              <w:rPr>
                <w:bCs/>
                <w:sz w:val="28"/>
                <w:szCs w:val="28"/>
              </w:rPr>
              <w:softHyphen/>
              <w:t>ности, свежего воздуха, правильной позы и пр.).</w:t>
            </w:r>
          </w:p>
        </w:tc>
        <w:tc>
          <w:tcPr>
            <w:tcW w:w="2616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 xml:space="preserve">-Способствовать становлению устойчивого </w:t>
            </w:r>
            <w:r w:rsidRPr="00FA2092">
              <w:rPr>
                <w:bCs/>
                <w:sz w:val="28"/>
                <w:szCs w:val="28"/>
              </w:rPr>
              <w:lastRenderedPageBreak/>
              <w:t xml:space="preserve">интереса к правилам и нормам здорового образа жизни, </w:t>
            </w:r>
            <w:proofErr w:type="spellStart"/>
            <w:r w:rsidRPr="00FA2092">
              <w:rPr>
                <w:bCs/>
                <w:sz w:val="28"/>
                <w:szCs w:val="28"/>
              </w:rPr>
              <w:t>здоровьесберегающего</w:t>
            </w:r>
            <w:proofErr w:type="spellEnd"/>
            <w:r w:rsidRPr="00FA2092">
              <w:rPr>
                <w:bCs/>
                <w:sz w:val="28"/>
                <w:szCs w:val="28"/>
              </w:rPr>
              <w:t xml:space="preserve"> и безопас</w:t>
            </w:r>
            <w:r w:rsidRPr="00FA2092">
              <w:rPr>
                <w:bCs/>
                <w:sz w:val="28"/>
                <w:szCs w:val="28"/>
              </w:rPr>
              <w:softHyphen/>
              <w:t>ного поведения.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умение элементарно описывать свое самочувствие; умение привлечь внимание взрослого в случае неважного самочувст</w:t>
            </w:r>
            <w:r w:rsidRPr="00FA2092">
              <w:rPr>
                <w:bCs/>
                <w:sz w:val="28"/>
                <w:szCs w:val="28"/>
              </w:rPr>
              <w:softHyphen/>
              <w:t>вия, недомогания.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-Развивать умение избегать опасных для здоровья ситуаций, об</w:t>
            </w:r>
            <w:r w:rsidRPr="00FA2092">
              <w:rPr>
                <w:bCs/>
                <w:sz w:val="28"/>
                <w:szCs w:val="28"/>
              </w:rPr>
              <w:softHyphen/>
              <w:t>ращаться за помощью взрослого в случае их возникновения.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745" w:type="dxa"/>
            <w:gridSpan w:val="5"/>
            <w:vMerge w:val="restart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-</w:t>
            </w:r>
            <w:r w:rsidRPr="00FA2092">
              <w:rPr>
                <w:bCs/>
                <w:sz w:val="28"/>
                <w:szCs w:val="28"/>
              </w:rPr>
              <w:t>Осуществление закаливающих мероприятий.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-Подвижные, спортивные игры, физические упражнения (в помещении и на улице).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-Чтение художественной литературы.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-Создание игровых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-Инструкции по выполнению самостоятельных заданий.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-Разучивание  пословиц, поговорок, стихов.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-Дидактические игры.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-Беседа.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-Артикуляционная гимнастика.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-Рассказ.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-Игровая задача.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-Проектная деятельность.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-Тематический досуг.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-Решение проблемных ситуаций.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-Проектная деятельность.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-Тематический досуг.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lastRenderedPageBreak/>
              <w:t>-Решение проблемных ситуаций.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745" w:type="dxa"/>
            <w:gridSpan w:val="5"/>
            <w:vMerge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Во всех видах самостоятельной деятельности детей.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(в сюжетно-ролевых, дидактических играх, проектной деятельности и т.д.).</w:t>
            </w:r>
          </w:p>
        </w:tc>
      </w:tr>
      <w:tr w:rsidR="001A3E3A" w:rsidRPr="00FA2092" w:rsidTr="00FD046C">
        <w:tc>
          <w:tcPr>
            <w:tcW w:w="2390" w:type="dxa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7745" w:type="dxa"/>
            <w:gridSpan w:val="5"/>
          </w:tcPr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Совместная простейшая проект</w:t>
            </w:r>
            <w:r w:rsidRPr="00FA2092">
              <w:rPr>
                <w:bCs/>
                <w:sz w:val="28"/>
                <w:szCs w:val="28"/>
              </w:rPr>
              <w:softHyphen/>
              <w:t>ная деятельность.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-Дни здоровья.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FA2092">
              <w:rPr>
                <w:bCs/>
                <w:sz w:val="28"/>
                <w:szCs w:val="28"/>
              </w:rPr>
              <w:t>-Анкетирование родителей.</w:t>
            </w:r>
          </w:p>
          <w:p w:rsidR="001A3E3A" w:rsidRPr="00FA2092" w:rsidRDefault="001A3E3A" w:rsidP="00FD046C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 w:rsidRPr="00FA2092">
              <w:rPr>
                <w:bCs/>
                <w:sz w:val="28"/>
                <w:szCs w:val="28"/>
              </w:rPr>
              <w:t>-Тематические консультации, практикумы.</w:t>
            </w:r>
          </w:p>
        </w:tc>
      </w:tr>
    </w:tbl>
    <w:p w:rsidR="001A3E3A" w:rsidRPr="00FA2092" w:rsidRDefault="001A3E3A" w:rsidP="001A3E3A">
      <w:pPr>
        <w:pStyle w:val="37"/>
        <w:rPr>
          <w:sz w:val="28"/>
          <w:szCs w:val="28"/>
        </w:rPr>
      </w:pPr>
    </w:p>
    <w:p w:rsidR="001A3E3A" w:rsidRPr="00FA2092" w:rsidRDefault="001A3E3A" w:rsidP="001A3E3A">
      <w:pPr>
        <w:pStyle w:val="37"/>
        <w:rPr>
          <w:sz w:val="28"/>
          <w:szCs w:val="28"/>
        </w:rPr>
      </w:pPr>
      <w:r w:rsidRPr="00FA2092">
        <w:rPr>
          <w:sz w:val="28"/>
          <w:szCs w:val="28"/>
        </w:rPr>
        <w:t>2.2 Программно-методическое обеспечение образовательного процесса.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  <w:u w:val="single"/>
        </w:rPr>
      </w:pPr>
      <w:r w:rsidRPr="00FA2092">
        <w:rPr>
          <w:b/>
          <w:bCs/>
          <w:sz w:val="28"/>
          <w:szCs w:val="28"/>
          <w:u w:val="single"/>
        </w:rPr>
        <w:t xml:space="preserve">             Средняя группа: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:rsidR="001A3E3A" w:rsidRPr="00FA2092" w:rsidRDefault="001A3E3A" w:rsidP="001A3E3A">
      <w:pPr>
        <w:pStyle w:val="af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Занятия по развитию речи в средней группе. М.: Мозаика – Синтез, 2014г.; </w:t>
      </w:r>
    </w:p>
    <w:p w:rsidR="001A3E3A" w:rsidRPr="00FA2092" w:rsidRDefault="001A3E3A" w:rsidP="001A3E3A">
      <w:pPr>
        <w:pStyle w:val="af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>Н</w:t>
      </w:r>
      <w:proofErr w:type="gramStart"/>
      <w:r w:rsidRPr="00FA209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FA2092">
        <w:rPr>
          <w:rFonts w:ascii="Times New Roman" w:hAnsi="Times New Roman"/>
          <w:sz w:val="28"/>
          <w:szCs w:val="28"/>
          <w:lang w:eastAsia="ru-RU"/>
        </w:rPr>
        <w:t>С.Варенцова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«Обучение дошкольников грамоте» М: Мозаика-Синтез 2014г.</w:t>
      </w:r>
    </w:p>
    <w:p w:rsidR="001A3E3A" w:rsidRPr="00FA2092" w:rsidRDefault="001A3E3A" w:rsidP="001A3E3A">
      <w:pPr>
        <w:pStyle w:val="af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В.Гербова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, Н.Ильчук. Книга для чтения в детском саду и дома. Хрестоматия 4-6 лет. М.:Оникс-21 век, 2014г.; </w:t>
      </w:r>
    </w:p>
    <w:p w:rsidR="001A3E3A" w:rsidRPr="00FA2092" w:rsidRDefault="001A3E3A" w:rsidP="001A3E3A">
      <w:pPr>
        <w:pStyle w:val="af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В.В.Гербова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>. Развитие речи. Художественная литература 4-6лет. М.: Мозаика-Синтез, 2014г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Н.Е.,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А.Н. Проектная деятельность дошкольников Мозаика-Синтез, 2014г.; </w:t>
      </w:r>
    </w:p>
    <w:p w:rsidR="001A3E3A" w:rsidRPr="00FA2092" w:rsidRDefault="001A3E3A" w:rsidP="001A3E3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И.А.Помораева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,  В.А.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Позина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 «Занятия по         формированию элементарных  математических представлений»  Мозаика-Синтез   2014г.; </w:t>
      </w:r>
    </w:p>
    <w:p w:rsidR="001A3E3A" w:rsidRPr="00FA2092" w:rsidRDefault="001A3E3A" w:rsidP="001A3E3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О.Б.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Дыбина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«Ребёнок и окружающий мир» Москва Мозаика-Синтез 2014г.; </w:t>
      </w:r>
    </w:p>
    <w:p w:rsidR="001A3E3A" w:rsidRPr="00FA2092" w:rsidRDefault="001A3E3A" w:rsidP="001A3E3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С.Н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Теплюк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. «Занятия на прогулке с  малышами» Методическое   пособие  для  воспитателей. М.: Мозаика – синтез, 2014г.; </w:t>
      </w:r>
    </w:p>
    <w:p w:rsidR="001A3E3A" w:rsidRPr="00FA2092" w:rsidRDefault="001A3E3A" w:rsidP="001A3E3A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«Экологическое воспитание в детском саду» Москва Мозаика-Синтез 2014г.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Т.С.Комарова «Занятия по изобразительной   деятельности в детском саду»  Москва Мозаика - Синтез 2014г.; </w:t>
      </w:r>
    </w:p>
    <w:p w:rsidR="001A3E3A" w:rsidRPr="00FA2092" w:rsidRDefault="001A3E3A" w:rsidP="001A3E3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>Т.С.Комарова «Детское  художественное  творчество» М.Мозаика – Синтез. 2014г.</w:t>
      </w:r>
    </w:p>
    <w:p w:rsidR="001A3E3A" w:rsidRPr="00FA2092" w:rsidRDefault="001A3E3A" w:rsidP="001A3E3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М.  Б.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Зацепина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«Музыкальное воспитание в детском саду» издательство Москва Мозаика-Синтез 2014г.; </w:t>
      </w:r>
    </w:p>
    <w:p w:rsidR="001A3E3A" w:rsidRPr="00FA2092" w:rsidRDefault="001A3E3A" w:rsidP="001A3E3A">
      <w:pPr>
        <w:pStyle w:val="af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Л.В.Гераскина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«Ожидание чуда»  Издательский дом «Воспитание дошкольника» Москва 2014г.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092">
        <w:rPr>
          <w:rFonts w:ascii="Times New Roman" w:hAnsi="Times New Roman" w:cs="Times New Roman"/>
          <w:b/>
          <w:bCs/>
          <w:sz w:val="28"/>
          <w:szCs w:val="28"/>
        </w:rPr>
        <w:t>Физичекое</w:t>
      </w:r>
      <w:proofErr w:type="spellEnd"/>
      <w:r w:rsidRPr="00FA2092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Никанорова Т.С. «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Здоровячок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». Система оздоровления дошкольников. Практическое пособие. Воронеж 2014г; </w:t>
      </w:r>
    </w:p>
    <w:p w:rsidR="001A3E3A" w:rsidRPr="00FA2092" w:rsidRDefault="001A3E3A" w:rsidP="001A3E3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lastRenderedPageBreak/>
        <w:t>БабенкоЕ.А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>. Игры, которые лечат для детей от 3 до 5 лет. Пособие. Творческий центр «Сфера» Москва 2014г</w:t>
      </w:r>
    </w:p>
    <w:p w:rsidR="001A3E3A" w:rsidRPr="00FA2092" w:rsidRDefault="001A3E3A" w:rsidP="001A3E3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Степаненкова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Э.Я. Физическое воспитание в детском саду. Программа и методические рекомендации. Издательство Мозаика-Синтез Москва 2014г.;</w:t>
      </w:r>
    </w:p>
    <w:p w:rsidR="001A3E3A" w:rsidRPr="00FA2092" w:rsidRDefault="001A3E3A" w:rsidP="001A3E3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Э.Я.Степаненкова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. Методика проведения подвижных игр. М.: Мозаика – Синтез, 2014 г. </w:t>
      </w:r>
    </w:p>
    <w:p w:rsidR="001A3E3A" w:rsidRPr="00FA2092" w:rsidRDefault="001A3E3A" w:rsidP="001A3E3A">
      <w:pPr>
        <w:pStyle w:val="af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Л.И.Пензулаева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«Физкультурные занятия с детьми в детском саду» М:   Мозаика-Синтез,2014г.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Социально-личностное: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Губанова Н.Ф. Развитие игровой деятельности. Система работы в средней группе – Мозаика – Синтез, 2014 г; 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Зацепина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М.Б. Патриотическое воспитание дошкольников –  Мозаика – Синтез, 2014г;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Петрова В.И.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Т.Д. Нравственное воспитание в детском саду - Мозаика – Синтез, 2014г;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Петрова В.И.,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Т.Д. Этические беседы с детьми 4-7 лет; – Мозаика – Синтез, 2014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Т.С.Комарова, 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,  Л.Ю.Павлова Трудовое воспитание в детском саду.- М; Мозаика – Синтез, 2014г;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Л.В.Куцакова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Конструирование и ручной труд в детском саду. - М; Мозаика – Синтез, 2014г; 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«Занятия по конструированию из строительного материала в детском саду»       Москва Мозаика-синтез2014г.;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«Творим и мастерим. Ручной труд в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/с и дома 4-7 лет» пособие для педагогов. Москва Мозаика – Синтез  2014г.; 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 Конструирование  и  художественный труд  в  детском саду. М. ТЦ Сфера, 2014г.</w:t>
      </w:r>
    </w:p>
    <w:p w:rsidR="001A3E3A" w:rsidRPr="00FA2092" w:rsidRDefault="001A3E3A" w:rsidP="001A3E3A">
      <w:pPr>
        <w:pStyle w:val="af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Т.Ф.Саулина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>. Три сигнала светофора. М.: Мозаика -  Синтез, 2014г.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  <w:u w:val="single"/>
        </w:rPr>
      </w:pPr>
      <w:r w:rsidRPr="00FA2092">
        <w:rPr>
          <w:b/>
          <w:bCs/>
          <w:sz w:val="28"/>
          <w:szCs w:val="28"/>
          <w:u w:val="single"/>
        </w:rPr>
        <w:t xml:space="preserve">         Старшая группа: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:rsidR="001A3E3A" w:rsidRPr="00FA2092" w:rsidRDefault="001A3E3A" w:rsidP="001A3E3A">
      <w:pPr>
        <w:pStyle w:val="af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Занятия по развитию речи в старшей группе. М.: Мозаика – Синтез, 2014г.; </w:t>
      </w:r>
    </w:p>
    <w:p w:rsidR="001A3E3A" w:rsidRPr="00FA2092" w:rsidRDefault="001A3E3A" w:rsidP="001A3E3A">
      <w:pPr>
        <w:pStyle w:val="af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>Н</w:t>
      </w:r>
      <w:proofErr w:type="gramStart"/>
      <w:r w:rsidRPr="00FA209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FA2092">
        <w:rPr>
          <w:rFonts w:ascii="Times New Roman" w:hAnsi="Times New Roman"/>
          <w:sz w:val="28"/>
          <w:szCs w:val="28"/>
          <w:lang w:eastAsia="ru-RU"/>
        </w:rPr>
        <w:t>С.Варенцова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«Обучение дошкольников грамоте» М: Мозаика-Синтез 2014г.</w:t>
      </w:r>
    </w:p>
    <w:p w:rsidR="001A3E3A" w:rsidRPr="00FA2092" w:rsidRDefault="001A3E3A" w:rsidP="001A3E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092">
        <w:rPr>
          <w:rFonts w:ascii="Times New Roman" w:hAnsi="Times New Roman" w:cs="Times New Roman"/>
          <w:sz w:val="28"/>
          <w:szCs w:val="28"/>
        </w:rPr>
        <w:t>В.Гербова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, Н.Ильчук. Книга для чтения в детском саду и дома. Хрестоматия 5-7 лет. М.:Оникс-21 век, 2014г.; </w:t>
      </w:r>
    </w:p>
    <w:p w:rsidR="001A3E3A" w:rsidRPr="00FA2092" w:rsidRDefault="001A3E3A" w:rsidP="001A3E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092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>. Развитие речи. Художественная литература 5-7лет. М.: Мозаика-Синтез,             2014 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Н.Е.,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А.Н. Проектная деятельность дошкольников Мозаика-Синтез, 2014г.; </w:t>
      </w:r>
    </w:p>
    <w:p w:rsidR="001A3E3A" w:rsidRPr="00FA2092" w:rsidRDefault="001A3E3A" w:rsidP="001A3E3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И.А.Помораева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,  В.А.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Позина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 «Занятия по формированию элементарных  математических представлений»  Мозаика-Синтез   2014г.; </w:t>
      </w:r>
    </w:p>
    <w:p w:rsidR="001A3E3A" w:rsidRPr="00FA2092" w:rsidRDefault="001A3E3A" w:rsidP="001A3E3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О.Б.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Дыбина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«Ребёнок и окружающий мир» Москва Мозаика-Синтез 2014г.;</w:t>
      </w:r>
    </w:p>
    <w:p w:rsidR="001A3E3A" w:rsidRPr="00FA2092" w:rsidRDefault="001A3E3A" w:rsidP="001A3E3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С.Н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Теплюк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. «Занятия на прогулке с  малышами» Методическое   пособие  для  воспитателей. М.: Мозаика – синтез, 2014г.; </w:t>
      </w:r>
    </w:p>
    <w:p w:rsidR="001A3E3A" w:rsidRPr="00FA2092" w:rsidRDefault="001A3E3A" w:rsidP="001A3E3A">
      <w:pPr>
        <w:pStyle w:val="af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«Экологическое воспитание в детском саду» Москва Мозаика-Синтез 2009г.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Т.С.Комарова «Занятия по изобразительной   деятельности в детском саду»  Москва Мозаика - Синтез 2014г.; </w:t>
      </w:r>
    </w:p>
    <w:p w:rsidR="001A3E3A" w:rsidRPr="00FA2092" w:rsidRDefault="001A3E3A" w:rsidP="001A3E3A">
      <w:pPr>
        <w:pStyle w:val="afd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>Т.С.Комарова «Детское  художественное  творчество» М.Мозаика – Синтез. 2014г.</w:t>
      </w:r>
    </w:p>
    <w:p w:rsidR="001A3E3A" w:rsidRPr="00FA2092" w:rsidRDefault="001A3E3A" w:rsidP="001A3E3A">
      <w:pPr>
        <w:pStyle w:val="afd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М.  Б.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Зацепина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«Музыкальное воспитание в детском саду» издательство Москва Мозаика-Синтез 2014г.;  </w:t>
      </w:r>
    </w:p>
    <w:p w:rsidR="001A3E3A" w:rsidRPr="00FA2092" w:rsidRDefault="001A3E3A" w:rsidP="001A3E3A">
      <w:pPr>
        <w:pStyle w:val="afd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Л.В.Гераскина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«Ожидание чуда»  Издательский дом «Воспитание дошкольника» Москва 2014г.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092">
        <w:rPr>
          <w:rFonts w:ascii="Times New Roman" w:hAnsi="Times New Roman" w:cs="Times New Roman"/>
          <w:b/>
          <w:bCs/>
          <w:sz w:val="28"/>
          <w:szCs w:val="28"/>
        </w:rPr>
        <w:t>Физичекое</w:t>
      </w:r>
      <w:proofErr w:type="spellEnd"/>
      <w:r w:rsidRPr="00FA2092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Никанорова Т.С. «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Здоровячок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». Система оздоровления дошкольников. Практическое пособие. Воронеж 2014г; </w:t>
      </w:r>
    </w:p>
    <w:p w:rsidR="001A3E3A" w:rsidRPr="00FA2092" w:rsidRDefault="001A3E3A" w:rsidP="001A3E3A">
      <w:pPr>
        <w:pStyle w:val="afd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БабенкоЕ.А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>. Игры, которые лечат для детей от 3 до 7 лет. Пособие. Творческий центр «Сфера» Москва 2014г</w:t>
      </w:r>
    </w:p>
    <w:p w:rsidR="001A3E3A" w:rsidRPr="00FA2092" w:rsidRDefault="001A3E3A" w:rsidP="001A3E3A">
      <w:pPr>
        <w:pStyle w:val="afd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Степаненкова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Э.Я. Физическое воспитание в детском саду. Программа и методические рекомендации. Издательство Мозаика-Синтез Москва 2014г.; </w:t>
      </w:r>
    </w:p>
    <w:p w:rsidR="001A3E3A" w:rsidRPr="00FA2092" w:rsidRDefault="001A3E3A" w:rsidP="001A3E3A">
      <w:pPr>
        <w:pStyle w:val="afd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Э.Я.Степаненкова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. Методика проведения подвижных игр. М.: Мозаика – Синтез, 2014 г.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Л.И.Пензулаева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«Физкультурные занятия с детьми в детском саду» М:   Мозаика-Синтез,2014г.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Социально-личностное:</w:t>
      </w:r>
      <w:r w:rsidRPr="00FA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Губанова Н.Ф. Развитие игровой деятельности. Система работы в средней группе – Мозаика – Синтез, 2014 г;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Зацепина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М.Б. Патриотическое воспитание дошкольников –  Мозаика – Синтез, 2014г;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Петрова В.И.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Т.Д. Нравственное воспитание в детском саду - Мозаика – Синтез, 2014г; Петрова В.И.,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Т.Д. Этические беседы с детьми 4-7 лет; – Мозаика – Синтез, 2014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Т.С.Комарова, 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,  Л.Ю.Павлова Трудовое воспитание в детском саду.- М; Мозаика – Синтез, 2014г;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Л.В.Куцакова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Конструирование и ручной труд в детском саду. - М; Мозаика – Синтез, 2014г;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«Занятия по конструированию из строительного материала в детском саду»       Москва Мозаика-синтез2014г.;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«Творим и мастерим. Ручной труд в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/с и дома 4-7 лет» пособие для педагогов. Москва Мозаика – Синтез  2014г.; 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FA2092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 xml:space="preserve"> « Конструирование  и  художественный труд  в  детском саду. М. ТЦ Сфера, 2014г.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092">
        <w:rPr>
          <w:rFonts w:ascii="Times New Roman" w:hAnsi="Times New Roman"/>
          <w:sz w:val="28"/>
          <w:szCs w:val="28"/>
          <w:lang w:eastAsia="ru-RU"/>
        </w:rPr>
        <w:t>Т.Ф.Саулина</w:t>
      </w:r>
      <w:proofErr w:type="spellEnd"/>
      <w:r w:rsidRPr="00FA2092">
        <w:rPr>
          <w:rFonts w:ascii="Times New Roman" w:hAnsi="Times New Roman"/>
          <w:sz w:val="28"/>
          <w:szCs w:val="28"/>
          <w:lang w:eastAsia="ru-RU"/>
        </w:rPr>
        <w:t>. Три сигнала светофора. М.: Мозаика -  Синтез, 2014г.</w:t>
      </w:r>
    </w:p>
    <w:p w:rsidR="001A3E3A" w:rsidRPr="00FA2092" w:rsidRDefault="001A3E3A" w:rsidP="001A3E3A">
      <w:pPr>
        <w:pStyle w:val="afd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</w:p>
    <w:p w:rsidR="001A3E3A" w:rsidRPr="00FA2092" w:rsidRDefault="001A3E3A" w:rsidP="001A3E3A">
      <w:pPr>
        <w:pStyle w:val="37"/>
        <w:rPr>
          <w:sz w:val="28"/>
          <w:szCs w:val="28"/>
        </w:rPr>
      </w:pPr>
      <w:r w:rsidRPr="00FA2092">
        <w:rPr>
          <w:sz w:val="28"/>
          <w:szCs w:val="28"/>
        </w:rPr>
        <w:t>2.3. Содержание психолого-педагогической работы по приоритетным направлениям.</w:t>
      </w:r>
    </w:p>
    <w:p w:rsidR="001A3E3A" w:rsidRPr="00FA2092" w:rsidRDefault="001A3E3A" w:rsidP="001A3E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FA2092">
        <w:rPr>
          <w:rFonts w:ascii="Times New Roman" w:hAnsi="Times New Roman" w:cs="Times New Roman"/>
          <w:sz w:val="28"/>
          <w:szCs w:val="28"/>
        </w:rPr>
        <w:t xml:space="preserve">реализует Программу в группах </w:t>
      </w:r>
      <w:proofErr w:type="spellStart"/>
      <w:r w:rsidRPr="00FA2092">
        <w:rPr>
          <w:rFonts w:ascii="Times New Roman" w:hAnsi="Times New Roman" w:cs="Times New Roman"/>
          <w:iCs/>
          <w:sz w:val="28"/>
          <w:szCs w:val="28"/>
        </w:rPr>
        <w:t>общеразвивающей</w:t>
      </w:r>
      <w:proofErr w:type="spellEnd"/>
      <w:r w:rsidRPr="00FA2092">
        <w:rPr>
          <w:rFonts w:ascii="Times New Roman" w:hAnsi="Times New Roman" w:cs="Times New Roman"/>
          <w:iCs/>
          <w:sz w:val="28"/>
          <w:szCs w:val="28"/>
        </w:rPr>
        <w:t xml:space="preserve"> направленности</w:t>
      </w:r>
      <w:r w:rsidRPr="00FA2092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деятельности по нескольким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(комплексно-тематического планирования) и  программ дополнительного образования. </w:t>
      </w:r>
    </w:p>
    <w:p w:rsidR="001A3E3A" w:rsidRPr="00FA2092" w:rsidRDefault="001A3E3A" w:rsidP="001A3E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Парциальные программы и образовательные проекты интегрируются в содержание обязательной части Программы, их освоение воспитанниками осуществляется в процессе организованной образовательной деятельности и в режимных моментах.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Обеспечение реализации образовательной области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«Познавательное развитие»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>Программа экологического воспитания в детском саду «Юный эколог</w:t>
      </w:r>
      <w:proofErr w:type="gramStart"/>
      <w:r w:rsidRPr="00FA2092">
        <w:rPr>
          <w:sz w:val="28"/>
          <w:szCs w:val="28"/>
          <w:u w:val="single"/>
        </w:rPr>
        <w:t>»С</w:t>
      </w:r>
      <w:proofErr w:type="gramEnd"/>
      <w:r w:rsidRPr="00FA2092">
        <w:rPr>
          <w:sz w:val="28"/>
          <w:szCs w:val="28"/>
          <w:u w:val="single"/>
        </w:rPr>
        <w:t>.Н. Николаева.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Содержание программы направлено на формирование у детей осознанно- правильного отношения к природе, выработке определенных форм поведения ребенка, которые могут служить критерием оценки уровня его экологической воспитанности.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В программе представлены семь разделов.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Первый раздел- это элементарные сведения о мироздании, неживой природе Земли и её назначении в жизни живых существ. Следующие два посвящены раскрытию взаимосвязи растений и животных со средой обитания. Четвёртый прослеживает роль среды обитания в процессе онтогенеза- роста  и развития отдельных видов растений и высших животных. В пятом раскрываются взаимосвязи внутри сообществ, жизнь которых дети могут наблюдать. Шестой раздел показывает разные формы взаимодействия человека с природой. В седьмом разделе даны рекомендации к распределению материала по возрастам.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 xml:space="preserve">Программа по организации поисковой деятельности детей дошкольного возраста «Ребенок в мире поиска» О.В. </w:t>
      </w:r>
      <w:proofErr w:type="spellStart"/>
      <w:r w:rsidRPr="00FA2092">
        <w:rPr>
          <w:sz w:val="28"/>
          <w:szCs w:val="28"/>
          <w:u w:val="single"/>
        </w:rPr>
        <w:t>Дыбиной</w:t>
      </w:r>
      <w:proofErr w:type="spellEnd"/>
      <w:r w:rsidRPr="00FA2092">
        <w:rPr>
          <w:sz w:val="28"/>
          <w:szCs w:val="28"/>
          <w:u w:val="single"/>
        </w:rPr>
        <w:t>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Программа носит инновационный характер и является результатом исследований О.В. </w:t>
      </w:r>
      <w:proofErr w:type="spellStart"/>
      <w:r w:rsidRPr="00FA2092">
        <w:rPr>
          <w:sz w:val="28"/>
          <w:szCs w:val="28"/>
        </w:rPr>
        <w:t>Дыбиной</w:t>
      </w:r>
      <w:proofErr w:type="spellEnd"/>
      <w:r w:rsidRPr="00FA2092">
        <w:rPr>
          <w:sz w:val="28"/>
          <w:szCs w:val="28"/>
        </w:rPr>
        <w:t xml:space="preserve"> и обобщением экспериментальной работы по организации </w:t>
      </w:r>
      <w:proofErr w:type="spellStart"/>
      <w:proofErr w:type="gramStart"/>
      <w:r w:rsidRPr="00FA2092">
        <w:rPr>
          <w:sz w:val="28"/>
          <w:szCs w:val="28"/>
        </w:rPr>
        <w:t>поисково</w:t>
      </w:r>
      <w:proofErr w:type="spellEnd"/>
      <w:r w:rsidRPr="00FA2092">
        <w:rPr>
          <w:sz w:val="28"/>
          <w:szCs w:val="28"/>
        </w:rPr>
        <w:t>- познавательной</w:t>
      </w:r>
      <w:proofErr w:type="gramEnd"/>
      <w:r w:rsidRPr="00FA2092">
        <w:rPr>
          <w:sz w:val="28"/>
          <w:szCs w:val="28"/>
        </w:rPr>
        <w:t xml:space="preserve"> деятельности детей. В программе отражены основные направления развивающей педагогической работы с дошкольниками, дана развернутая характеристика содержания основных тем </w:t>
      </w:r>
      <w:proofErr w:type="gramStart"/>
      <w:r w:rsidRPr="00FA2092">
        <w:rPr>
          <w:sz w:val="28"/>
          <w:szCs w:val="28"/>
        </w:rPr>
        <w:t xml:space="preserve">( </w:t>
      </w:r>
      <w:proofErr w:type="gramEnd"/>
      <w:r w:rsidRPr="00FA2092">
        <w:rPr>
          <w:sz w:val="28"/>
          <w:szCs w:val="28"/>
        </w:rPr>
        <w:t>«Живая природа», «Неживая природа», «Физические явления», «Человек», «рукотворный мир») и блоков деятельности (информационный, действенно- мыслительный, преобразования).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 xml:space="preserve">Цель программы состоит в создании условий для развития </w:t>
      </w:r>
      <w:proofErr w:type="spellStart"/>
      <w:proofErr w:type="gramStart"/>
      <w:r w:rsidRPr="00FA2092">
        <w:rPr>
          <w:sz w:val="28"/>
          <w:szCs w:val="28"/>
        </w:rPr>
        <w:t>поисково</w:t>
      </w:r>
      <w:proofErr w:type="spellEnd"/>
      <w:r w:rsidRPr="00FA2092">
        <w:rPr>
          <w:sz w:val="28"/>
          <w:szCs w:val="28"/>
        </w:rPr>
        <w:t>- познавательной</w:t>
      </w:r>
      <w:proofErr w:type="gramEnd"/>
      <w:r w:rsidRPr="00FA2092">
        <w:rPr>
          <w:sz w:val="28"/>
          <w:szCs w:val="28"/>
        </w:rPr>
        <w:t xml:space="preserve"> деятельности 3-7 лет как основы интеллектуально личностного, творческого развития.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 xml:space="preserve">Программа «Дошколенок + компьютер» Л.А. </w:t>
      </w:r>
      <w:proofErr w:type="spellStart"/>
      <w:r w:rsidRPr="00FA2092">
        <w:rPr>
          <w:sz w:val="28"/>
          <w:szCs w:val="28"/>
          <w:u w:val="single"/>
        </w:rPr>
        <w:t>Коч</w:t>
      </w:r>
      <w:proofErr w:type="spellEnd"/>
      <w:r w:rsidRPr="00FA2092">
        <w:rPr>
          <w:sz w:val="28"/>
          <w:szCs w:val="28"/>
          <w:u w:val="single"/>
        </w:rPr>
        <w:t xml:space="preserve">, Ю.А. </w:t>
      </w:r>
      <w:proofErr w:type="spellStart"/>
      <w:r w:rsidRPr="00FA2092">
        <w:rPr>
          <w:sz w:val="28"/>
          <w:szCs w:val="28"/>
          <w:u w:val="single"/>
        </w:rPr>
        <w:t>Бревновой</w:t>
      </w:r>
      <w:proofErr w:type="spellEnd"/>
      <w:r w:rsidRPr="00FA2092">
        <w:rPr>
          <w:sz w:val="28"/>
          <w:szCs w:val="28"/>
          <w:u w:val="single"/>
        </w:rPr>
        <w:t>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Ведущие цели программы: создание условий для развития интеллектуальных и творческих способностей у детей; расширение знаний об окружающем мире: пропедевтика основных понятий информатики. Данные цели достигаются в процессе разнообразных видов деятельности: игровой, учебной, двигательной, художественной.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Основные задачи:</w:t>
      </w:r>
    </w:p>
    <w:p w:rsidR="001A3E3A" w:rsidRPr="00FA2092" w:rsidRDefault="001A3E3A" w:rsidP="001A3E3A">
      <w:pPr>
        <w:pStyle w:val="a5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ознакомление с функциональной структурой компьютера, его основными устройствами и приемами работы.</w:t>
      </w:r>
    </w:p>
    <w:p w:rsidR="001A3E3A" w:rsidRPr="00FA2092" w:rsidRDefault="001A3E3A" w:rsidP="001A3E3A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формирование навыков работы в графическом редакторе, текстовом редакторе, языковой компетенций; учебной деятельности и элементарных математических представлений;</w:t>
      </w:r>
    </w:p>
    <w:p w:rsidR="001A3E3A" w:rsidRPr="00FA2092" w:rsidRDefault="001A3E3A" w:rsidP="001A3E3A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sz w:val="28"/>
          <w:szCs w:val="28"/>
        </w:rPr>
        <w:t>развитие логики, комбинированного мышления, речи, творческих способностей, сенсорных возможностей и эмоционально- волевой сферы.</w:t>
      </w:r>
    </w:p>
    <w:p w:rsidR="001A3E3A" w:rsidRPr="00FA2092" w:rsidRDefault="001A3E3A" w:rsidP="001A3E3A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 xml:space="preserve">Обеспечение реализации образовательной области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 xml:space="preserve"> «Художественно-эстетическое развитие»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  <w:u w:val="single"/>
        </w:rPr>
      </w:pPr>
      <w:r w:rsidRPr="00FA2092">
        <w:rPr>
          <w:bCs/>
          <w:sz w:val="28"/>
          <w:szCs w:val="28"/>
          <w:u w:val="single"/>
        </w:rPr>
        <w:t xml:space="preserve">Программа «Ладушки» И.М. </w:t>
      </w:r>
      <w:proofErr w:type="spellStart"/>
      <w:r w:rsidRPr="00FA2092">
        <w:rPr>
          <w:bCs/>
          <w:sz w:val="28"/>
          <w:szCs w:val="28"/>
          <w:u w:val="single"/>
        </w:rPr>
        <w:t>Каплунова</w:t>
      </w:r>
      <w:proofErr w:type="spellEnd"/>
      <w:r w:rsidRPr="00FA2092">
        <w:rPr>
          <w:bCs/>
          <w:sz w:val="28"/>
          <w:szCs w:val="28"/>
          <w:u w:val="single"/>
        </w:rPr>
        <w:t xml:space="preserve">, И.А. </w:t>
      </w:r>
      <w:proofErr w:type="spellStart"/>
      <w:r w:rsidRPr="00FA2092">
        <w:rPr>
          <w:bCs/>
          <w:sz w:val="28"/>
          <w:szCs w:val="28"/>
          <w:u w:val="single"/>
        </w:rPr>
        <w:t>Новоскольцева</w:t>
      </w:r>
      <w:proofErr w:type="spellEnd"/>
    </w:p>
    <w:p w:rsidR="001A3E3A" w:rsidRPr="00FA2092" w:rsidRDefault="001A3E3A" w:rsidP="001A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Цель программы: музыкально-творческое развитие детей в процессе различных видов музыкальной деятельности: музыкально-</w:t>
      </w:r>
      <w:proofErr w:type="gramStart"/>
      <w:r w:rsidRPr="00FA2092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FA2092">
        <w:rPr>
          <w:rFonts w:ascii="Times New Roman" w:hAnsi="Times New Roman" w:cs="Times New Roman"/>
          <w:sz w:val="28"/>
          <w:szCs w:val="28"/>
        </w:rPr>
        <w:t xml:space="preserve">, инструментального </w:t>
      </w:r>
      <w:proofErr w:type="spellStart"/>
      <w:r w:rsidRPr="00FA209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, пения, слушания музыки, музыкально-игровой деятельности (плясок, игр, хороводов). </w:t>
      </w:r>
    </w:p>
    <w:p w:rsidR="001A3E3A" w:rsidRPr="00FA2092" w:rsidRDefault="001A3E3A" w:rsidP="001A3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Cs/>
          <w:sz w:val="28"/>
          <w:szCs w:val="28"/>
          <w:u w:val="single"/>
        </w:rPr>
        <w:t>Программа музыкального образования детей раннего и дошкольного возраста «Камертон» Э.П.Костина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Программа «Камертон» предусматривает дальнейшее совершен</w:t>
      </w:r>
      <w:r w:rsidRPr="00FA2092">
        <w:rPr>
          <w:bCs/>
          <w:sz w:val="28"/>
          <w:szCs w:val="28"/>
        </w:rPr>
        <w:softHyphen/>
        <w:t>ствование музыкально-образовательной работы с детьми раннего и дошкольного возраста. Программа ориентирована на развитие му</w:t>
      </w:r>
      <w:r w:rsidRPr="00FA2092">
        <w:rPr>
          <w:bCs/>
          <w:sz w:val="28"/>
          <w:szCs w:val="28"/>
        </w:rPr>
        <w:softHyphen/>
        <w:t>зыкальности ребенка буквально с первых месяцев жизни, посколь</w:t>
      </w:r>
      <w:r w:rsidRPr="00FA2092">
        <w:rPr>
          <w:bCs/>
          <w:sz w:val="28"/>
          <w:szCs w:val="28"/>
        </w:rPr>
        <w:softHyphen/>
        <w:t>ку современная наука признает раннее детство как период, в кото</w:t>
      </w:r>
      <w:r w:rsidRPr="00FA2092">
        <w:rPr>
          <w:bCs/>
          <w:sz w:val="28"/>
          <w:szCs w:val="28"/>
        </w:rPr>
        <w:softHyphen/>
        <w:t>ром успешно развиваются первоначальные музыкальные способно</w:t>
      </w:r>
      <w:r w:rsidRPr="00FA2092">
        <w:rPr>
          <w:bCs/>
          <w:sz w:val="28"/>
          <w:szCs w:val="28"/>
        </w:rPr>
        <w:softHyphen/>
        <w:t>сти ребенка. Этим обосновывается также введение в программу особого раздела, показывающего активное участие родителей в му</w:t>
      </w:r>
      <w:r w:rsidRPr="00FA2092">
        <w:rPr>
          <w:bCs/>
          <w:sz w:val="28"/>
          <w:szCs w:val="28"/>
        </w:rPr>
        <w:softHyphen/>
        <w:t>зыкальном воспитании и развитии своего малыша.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Последовательно задачи музыкального воспитания и разви</w:t>
      </w:r>
      <w:r w:rsidRPr="00FA2092">
        <w:rPr>
          <w:bCs/>
          <w:sz w:val="28"/>
          <w:szCs w:val="28"/>
        </w:rPr>
        <w:softHyphen/>
        <w:t>тия детей раннего возраста трансформируются в задачи музыкаль</w:t>
      </w:r>
      <w:r w:rsidRPr="00FA2092">
        <w:rPr>
          <w:bCs/>
          <w:sz w:val="28"/>
          <w:szCs w:val="28"/>
        </w:rPr>
        <w:softHyphen/>
        <w:t>ного воспитания, обучения и развития детей дошкольного воз</w:t>
      </w:r>
      <w:r w:rsidRPr="00FA2092">
        <w:rPr>
          <w:bCs/>
          <w:sz w:val="28"/>
          <w:szCs w:val="28"/>
        </w:rPr>
        <w:softHyphen/>
        <w:t>раста, т. е. в задачи музыкального образования детей.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Программа разработана на основе теоретических положений оте</w:t>
      </w:r>
      <w:r w:rsidRPr="00FA2092">
        <w:rPr>
          <w:bCs/>
          <w:sz w:val="28"/>
          <w:szCs w:val="28"/>
        </w:rPr>
        <w:softHyphen/>
        <w:t>чественной современной школы музыкального воспитания детей дошкольного возраста, основоположником которой заслуженно и при</w:t>
      </w:r>
      <w:r w:rsidRPr="00FA2092">
        <w:rPr>
          <w:bCs/>
          <w:sz w:val="28"/>
          <w:szCs w:val="28"/>
        </w:rPr>
        <w:softHyphen/>
        <w:t>знанно как в России, так и за рубежом является Н. А. Ветлугина.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lastRenderedPageBreak/>
        <w:t>Основу программы составляют следующие теоретические по</w:t>
      </w:r>
      <w:r w:rsidRPr="00FA2092">
        <w:rPr>
          <w:bCs/>
          <w:sz w:val="28"/>
          <w:szCs w:val="28"/>
        </w:rPr>
        <w:softHyphen/>
        <w:t>ложения: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теория Д. Б. </w:t>
      </w:r>
      <w:proofErr w:type="spellStart"/>
      <w:r w:rsidRPr="00FA2092">
        <w:rPr>
          <w:bCs/>
          <w:sz w:val="28"/>
          <w:szCs w:val="28"/>
        </w:rPr>
        <w:t>Эльконина</w:t>
      </w:r>
      <w:proofErr w:type="spellEnd"/>
      <w:r w:rsidRPr="00FA2092">
        <w:rPr>
          <w:bCs/>
          <w:sz w:val="28"/>
          <w:szCs w:val="28"/>
        </w:rPr>
        <w:t xml:space="preserve"> и А. Н. Леонтьева о </w:t>
      </w:r>
      <w:proofErr w:type="spellStart"/>
      <w:r w:rsidRPr="00FA2092">
        <w:rPr>
          <w:bCs/>
          <w:sz w:val="28"/>
          <w:szCs w:val="28"/>
        </w:rPr>
        <w:t>деятельностном</w:t>
      </w:r>
      <w:proofErr w:type="spellEnd"/>
      <w:r w:rsidRPr="00FA2092">
        <w:rPr>
          <w:bCs/>
          <w:sz w:val="28"/>
          <w:szCs w:val="28"/>
        </w:rPr>
        <w:t xml:space="preserve"> подходе к развитию ребенка, согласно которой признается главен</w:t>
      </w:r>
      <w:r w:rsidRPr="00FA2092">
        <w:rPr>
          <w:bCs/>
          <w:sz w:val="28"/>
          <w:szCs w:val="28"/>
        </w:rPr>
        <w:softHyphen/>
        <w:t>ствующая роль деятельности (особенно ее ведущего вида) для раз</w:t>
      </w:r>
      <w:r w:rsidRPr="00FA2092">
        <w:rPr>
          <w:bCs/>
          <w:sz w:val="28"/>
          <w:szCs w:val="28"/>
        </w:rPr>
        <w:softHyphen/>
        <w:t>вития ребенка;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теории А. В. Запорожца:</w:t>
      </w:r>
    </w:p>
    <w:p w:rsidR="001A3E3A" w:rsidRPr="00FA2092" w:rsidRDefault="001A3E3A" w:rsidP="001A3E3A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о </w:t>
      </w:r>
      <w:proofErr w:type="spellStart"/>
      <w:r w:rsidRPr="00FA2092">
        <w:rPr>
          <w:bCs/>
          <w:sz w:val="28"/>
          <w:szCs w:val="28"/>
        </w:rPr>
        <w:t>самоценности</w:t>
      </w:r>
      <w:proofErr w:type="spellEnd"/>
      <w:r w:rsidRPr="00FA2092">
        <w:rPr>
          <w:bCs/>
          <w:sz w:val="28"/>
          <w:szCs w:val="28"/>
        </w:rPr>
        <w:t xml:space="preserve"> дошкольного периода в жизни ребенка, в соответствии с которой основной линией развития ребенка явля</w:t>
      </w:r>
      <w:r w:rsidRPr="00FA2092">
        <w:rPr>
          <w:bCs/>
          <w:sz w:val="28"/>
          <w:szCs w:val="28"/>
        </w:rPr>
        <w:softHyphen/>
        <w:t>ется амплификация (обогащение) его развития через наиболее значимы</w:t>
      </w:r>
      <w:r w:rsidRPr="00FA2092">
        <w:rPr>
          <w:bCs/>
          <w:sz w:val="28"/>
          <w:szCs w:val="28"/>
        </w:rPr>
        <w:softHyphen/>
        <w:t>е для него формы и способы деятельности;</w:t>
      </w:r>
    </w:p>
    <w:p w:rsidR="001A3E3A" w:rsidRPr="00FA2092" w:rsidRDefault="001A3E3A" w:rsidP="001A3E3A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 специфических видах детской деятельности и их роли в развитии ребенка;</w:t>
      </w:r>
    </w:p>
    <w:p w:rsidR="001A3E3A" w:rsidRPr="00FA2092" w:rsidRDefault="001A3E3A" w:rsidP="001A3E3A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 взаимосвязи обучения и творчества.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 xml:space="preserve">Программа «Формирование опыта духовно- нравственного поведения детей 4-7 лет» Э.А. </w:t>
      </w:r>
      <w:proofErr w:type="spellStart"/>
      <w:r w:rsidRPr="00FA2092">
        <w:rPr>
          <w:sz w:val="28"/>
          <w:szCs w:val="28"/>
          <w:u w:val="single"/>
        </w:rPr>
        <w:t>Халикова</w:t>
      </w:r>
      <w:proofErr w:type="spellEnd"/>
      <w:r w:rsidRPr="00FA2092">
        <w:rPr>
          <w:sz w:val="28"/>
          <w:szCs w:val="28"/>
          <w:u w:val="single"/>
        </w:rPr>
        <w:t xml:space="preserve">, Н.В. </w:t>
      </w:r>
      <w:proofErr w:type="spellStart"/>
      <w:r w:rsidRPr="00FA2092">
        <w:rPr>
          <w:sz w:val="28"/>
          <w:szCs w:val="28"/>
          <w:u w:val="single"/>
        </w:rPr>
        <w:t>Колебошина</w:t>
      </w:r>
      <w:proofErr w:type="spellEnd"/>
      <w:r w:rsidRPr="00FA2092">
        <w:rPr>
          <w:sz w:val="28"/>
          <w:szCs w:val="28"/>
          <w:u w:val="single"/>
        </w:rPr>
        <w:t>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shd w:val="clear" w:color="auto" w:fill="FFFFFF"/>
        </w:rPr>
      </w:pPr>
      <w:r w:rsidRPr="00FA2092">
        <w:rPr>
          <w:sz w:val="28"/>
          <w:szCs w:val="28"/>
          <w:shd w:val="clear" w:color="auto" w:fill="FFFFFF"/>
        </w:rPr>
        <w:t>Воспитание интереса к традициям и обычаям своего народа - один из основных компонентов в процессе формирования нравственности дошкольников.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  <w:sz w:val="28"/>
          <w:szCs w:val="28"/>
        </w:rPr>
      </w:pPr>
      <w:r w:rsidRPr="00FA2092">
        <w:rPr>
          <w:sz w:val="28"/>
          <w:szCs w:val="28"/>
        </w:rPr>
        <w:t>Представленные разработки занятий, бесед, праздников: Пасха, Рождество и др. - раскрывают самые важные события православной истории и культуры в доступной, живой форме, с использованием образного поэтического языка, элементов театрализации, предполагающих активную музыкально-игровую деятельность детей.</w:t>
      </w:r>
      <w:r w:rsidRPr="00FA2092">
        <w:rPr>
          <w:rStyle w:val="apple-converted-space"/>
          <w:sz w:val="28"/>
          <w:szCs w:val="28"/>
        </w:rPr>
        <w:t> </w:t>
      </w:r>
    </w:p>
    <w:p w:rsidR="001A3E3A" w:rsidRPr="00FA2092" w:rsidRDefault="001A3E3A" w:rsidP="001A3E3A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rStyle w:val="rvts6"/>
          <w:sz w:val="28"/>
          <w:szCs w:val="28"/>
        </w:rPr>
        <w:t>Развивать и поддерживать интерес дошкольников к традициям, обычаям, праздникам русской культуры авторы предлагают через организацию интегрированной познавательной деятельности, в которую входят увлекательные беседы, творческие задания, фольклорные игры, тематические занятия, утренники, посвященные любимым русским праздникам: Пасхе, Рождеству, Троице.</w:t>
      </w:r>
    </w:p>
    <w:p w:rsidR="001A3E3A" w:rsidRPr="00FA2092" w:rsidRDefault="001A3E3A" w:rsidP="001A3E3A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rStyle w:val="rvts6"/>
          <w:sz w:val="28"/>
          <w:szCs w:val="28"/>
        </w:rPr>
        <w:t>Содержание программы основывается на принципах гуманизма, этнокультурной соотнесённости дошкольного образования, единства воспитательных, развивающих и обучающих целей.</w:t>
      </w:r>
    </w:p>
    <w:p w:rsidR="001A3E3A" w:rsidRPr="00FA2092" w:rsidRDefault="001A3E3A" w:rsidP="001A3E3A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rStyle w:val="rvts6"/>
          <w:sz w:val="28"/>
          <w:szCs w:val="28"/>
        </w:rPr>
        <w:t>Каждое тематическое мероприятие сопровождается большой предварительной работой педагогов с детьми (подготовка декораций к утреннику, создание подарков к празднику для друзей, родителей, самостоятельная творческая деятельность, беседы, занятия, обсуждение), которая направлена на самореализацию каждого ребенка, формирование чувства значимости, радости от общения с прекрасным, интересным, многогранным миром.</w:t>
      </w:r>
      <w:r w:rsidRPr="00FA2092">
        <w:rPr>
          <w:rStyle w:val="apple-converted-space"/>
          <w:sz w:val="28"/>
          <w:szCs w:val="28"/>
        </w:rPr>
        <w:t> 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Обеспечение реализации образовательной области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 xml:space="preserve">«Социально-коммуникативное развитие»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Задачи социально-коммуникативного развития как приоритетного решаются через реализацию содержания парциальной программы «Основа безопасности и жизнедеятельности» И.Н.Авдеевой, О.Л.Князевой.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  <w:u w:val="single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  <w:u w:val="single"/>
        </w:rPr>
      </w:pPr>
      <w:r w:rsidRPr="00FA2092">
        <w:rPr>
          <w:bCs/>
          <w:sz w:val="28"/>
          <w:szCs w:val="28"/>
          <w:u w:val="single"/>
        </w:rPr>
        <w:lastRenderedPageBreak/>
        <w:t xml:space="preserve">Программа «Основы безопасности детей дошкольного возраста»  Авдеевой Н.Н., Князевой О.Л., </w:t>
      </w:r>
      <w:proofErr w:type="spellStart"/>
      <w:r w:rsidRPr="00FA2092">
        <w:rPr>
          <w:bCs/>
          <w:sz w:val="28"/>
          <w:szCs w:val="28"/>
          <w:u w:val="single"/>
        </w:rPr>
        <w:t>Стеркиной</w:t>
      </w:r>
      <w:proofErr w:type="spellEnd"/>
      <w:r w:rsidRPr="00FA2092">
        <w:rPr>
          <w:bCs/>
          <w:sz w:val="28"/>
          <w:szCs w:val="28"/>
          <w:u w:val="single"/>
        </w:rPr>
        <w:t xml:space="preserve"> Р.Б.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Цель  программы:  формирование у детей знаний о правилах безопасного поведения и здоровом образе жизни.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Основные принципы программы:</w:t>
      </w:r>
    </w:p>
    <w:p w:rsidR="001A3E3A" w:rsidRPr="00FA2092" w:rsidRDefault="001A3E3A" w:rsidP="001A3E3A">
      <w:pPr>
        <w:pStyle w:val="a5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принцип полноты, обеспечивающий реализацию всех разделов программы;</w:t>
      </w:r>
    </w:p>
    <w:p w:rsidR="001A3E3A" w:rsidRPr="00FA2092" w:rsidRDefault="001A3E3A" w:rsidP="001A3E3A">
      <w:pPr>
        <w:pStyle w:val="a5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принцип системности, подразумевающий систематическую работу в рассматриваемом направлении, гибкое распределение материала в течение года и дня;</w:t>
      </w:r>
    </w:p>
    <w:p w:rsidR="001A3E3A" w:rsidRPr="00FA2092" w:rsidRDefault="001A3E3A" w:rsidP="001A3E3A">
      <w:pPr>
        <w:pStyle w:val="a5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принцип учета условий городской и сельской местности, позволяющий компенсировать неосведомленность ребенка о правилах поведения в непривычных для него условиях;</w:t>
      </w:r>
    </w:p>
    <w:p w:rsidR="001A3E3A" w:rsidRPr="00FA2092" w:rsidRDefault="001A3E3A" w:rsidP="001A3E3A">
      <w:pPr>
        <w:pStyle w:val="a5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принцип интеграции, способствующий использованию программы как части основной общеобразовательной программы детского сада;</w:t>
      </w:r>
    </w:p>
    <w:p w:rsidR="001A3E3A" w:rsidRPr="00FA2092" w:rsidRDefault="001A3E3A" w:rsidP="001A3E3A">
      <w:pPr>
        <w:pStyle w:val="a5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принцип координации деятельности педагогов, обеспечивающий последовательность изложения темы;</w:t>
      </w:r>
    </w:p>
    <w:p w:rsidR="001A3E3A" w:rsidRPr="00FA2092" w:rsidRDefault="001A3E3A" w:rsidP="001A3E3A">
      <w:pPr>
        <w:pStyle w:val="a5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принцип преемственности взаимодействия с ребенком в условиях ДОУ и семьи, подразумевающий активное участие родителей в образовательном процессе, направленном на освоение ребенком знаний о правилах безопасного поведения, здоровом образе жизни и формирование соответствующих умений и навыков. 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В образовательном процессе используется содержание следующих тем программы: «Ребенок и другие люди», «Ребенок и природа», «Ребенок дома», «Здоровье ребенка», «Эмоциональное благополучие ребенка», «Ребенок на улице». Данные темы тесно связаны с комплексно-тематическим планированием ДОУ.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FA2092">
        <w:rPr>
          <w:sz w:val="28"/>
          <w:szCs w:val="28"/>
        </w:rPr>
        <w:t>Программа «Сенсомоторное развитие детей раннего возраста» под редакцией Т.П. Высокова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rStyle w:val="apple-converted-space"/>
          <w:sz w:val="28"/>
          <w:szCs w:val="28"/>
        </w:rPr>
      </w:pPr>
      <w:proofErr w:type="gramStart"/>
      <w:r w:rsidRPr="00FA2092">
        <w:rPr>
          <w:sz w:val="28"/>
          <w:szCs w:val="28"/>
          <w:shd w:val="clear" w:color="auto" w:fill="FFFFFF"/>
        </w:rPr>
        <w:t>В содержании программы включены конспекты интегрированных занятий по сенсомоторному развитию детей раннего возраста, включающие несколько модулей - развитие речи, конструирование, рисование, лепку, элементы аппликации, игры с сыпучим материалом и водой, что является значимым мотивирующим фактором их активной и творческой продуктивной деятельности, способствует развитию наблюдательности, двигательных (моторных) центров, концентрированного внимания и речи - этих важнейших компонентов, составляющих основу психического здоровья и благополучия малышей</w:t>
      </w:r>
      <w:proofErr w:type="gramEnd"/>
      <w:r w:rsidRPr="00FA2092">
        <w:rPr>
          <w:sz w:val="28"/>
          <w:szCs w:val="28"/>
          <w:shd w:val="clear" w:color="auto" w:fill="FFFFFF"/>
        </w:rPr>
        <w:t xml:space="preserve"> от одного года до трех лет.</w:t>
      </w:r>
      <w:r w:rsidRPr="00FA2092">
        <w:rPr>
          <w:rStyle w:val="apple-converted-space"/>
          <w:sz w:val="28"/>
          <w:szCs w:val="28"/>
        </w:rPr>
        <w:t> 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Цель программы: содействие гармоничному развитию личности ребёнка.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Задачи:</w:t>
      </w:r>
    </w:p>
    <w:p w:rsidR="001A3E3A" w:rsidRPr="00FA2092" w:rsidRDefault="001A3E3A" w:rsidP="001A3E3A">
      <w:pPr>
        <w:pStyle w:val="a5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создавать эмоционально- положительное настроение на занятиях;</w:t>
      </w:r>
    </w:p>
    <w:p w:rsidR="001A3E3A" w:rsidRPr="00FA2092" w:rsidRDefault="001A3E3A" w:rsidP="001A3E3A">
      <w:pPr>
        <w:pStyle w:val="a5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развивать интерес к занятиям продуктивной деятельности;</w:t>
      </w:r>
    </w:p>
    <w:p w:rsidR="001A3E3A" w:rsidRPr="00FA2092" w:rsidRDefault="001A3E3A" w:rsidP="001A3E3A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ознакомить ребёнка с сенсорными эталонами;</w:t>
      </w:r>
    </w:p>
    <w:p w:rsidR="001A3E3A" w:rsidRPr="00FA2092" w:rsidRDefault="001A3E3A" w:rsidP="001A3E3A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развивать мелкую моторику рук ребёнка;</w:t>
      </w:r>
    </w:p>
    <w:p w:rsidR="001A3E3A" w:rsidRPr="00FA2092" w:rsidRDefault="001A3E3A" w:rsidP="001A3E3A">
      <w:pPr>
        <w:pStyle w:val="a5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>активизировать словарь.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jc w:val="center"/>
        <w:rPr>
          <w:sz w:val="28"/>
          <w:szCs w:val="28"/>
          <w:u w:val="single"/>
        </w:rPr>
      </w:pP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 xml:space="preserve">Программа «Приобщение детей к истокам русской народной культуры» М.Д. </w:t>
      </w:r>
      <w:proofErr w:type="spellStart"/>
      <w:r w:rsidRPr="00FA2092">
        <w:rPr>
          <w:sz w:val="28"/>
          <w:szCs w:val="28"/>
          <w:u w:val="single"/>
        </w:rPr>
        <w:t>Маханева</w:t>
      </w:r>
      <w:proofErr w:type="spellEnd"/>
      <w:r w:rsidRPr="00FA2092">
        <w:rPr>
          <w:sz w:val="28"/>
          <w:szCs w:val="28"/>
          <w:u w:val="single"/>
        </w:rPr>
        <w:t xml:space="preserve"> О.Л.Князева.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092">
        <w:rPr>
          <w:color w:val="000000"/>
          <w:sz w:val="28"/>
          <w:szCs w:val="28"/>
          <w:shd w:val="clear" w:color="auto" w:fill="FFFFFF"/>
        </w:rPr>
        <w:t>Программа определяет новые ориентиры в нравственно - патриотическом воспитании детей, основанные на их приобщении к истокам русской народной культуры.</w:t>
      </w:r>
    </w:p>
    <w:p w:rsidR="001A3E3A" w:rsidRPr="00FA2092" w:rsidRDefault="001A3E3A" w:rsidP="001A3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основано с учетом следующих приоритетов:</w:t>
      </w:r>
    </w:p>
    <w:p w:rsidR="001A3E3A" w:rsidRPr="00FA2092" w:rsidRDefault="001A3E3A" w:rsidP="001A3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1A3E3A" w:rsidRPr="00FA2092" w:rsidRDefault="001A3E3A" w:rsidP="001A3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широко использовать все виды фольклора (сказки, песенки, пословицы, поговорки, хороводы и т. д.).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добре, красоте, правде, храб</w:t>
      </w: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рости, верности. Адресованные детям </w:t>
      </w:r>
      <w:proofErr w:type="spellStart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прибаутки, </w:t>
      </w:r>
      <w:proofErr w:type="spellStart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1A3E3A" w:rsidRPr="00FA2092" w:rsidRDefault="001A3E3A" w:rsidP="001A3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приобщении детей к народной куль</w:t>
      </w: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имеют народные праздники и традиции. В них фиксируются накопленные веками тончайшие наблюдения за характерными особенностями времен года, погодны</w:t>
      </w: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1A3E3A" w:rsidRPr="00FA2092" w:rsidRDefault="001A3E3A" w:rsidP="001A3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ознакомить детей с народной декоративной росписью.  </w:t>
      </w:r>
      <w:proofErr w:type="gramStart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Ее гармония и ритм способны увлечь детей и пробудить у них интерес к национальному изобразительному искусству.</w:t>
      </w:r>
      <w:proofErr w:type="gramEnd"/>
    </w:p>
    <w:p w:rsidR="001A3E3A" w:rsidRPr="00FA2092" w:rsidRDefault="001A3E3A" w:rsidP="001A3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</w:t>
      </w:r>
    </w:p>
    <w:p w:rsidR="001A3E3A" w:rsidRPr="00FA2092" w:rsidRDefault="001A3E3A" w:rsidP="001A3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Программа рассчитана на работу с детьми трех-семи лет, включает перспективное и календарное планирование.</w:t>
      </w:r>
    </w:p>
    <w:p w:rsidR="001A3E3A" w:rsidRPr="00FA2092" w:rsidRDefault="001A3E3A" w:rsidP="001A3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К программе разработан учебно-методический комплект, включающий тематический годовой план работы.</w:t>
      </w:r>
    </w:p>
    <w:p w:rsidR="001A3E3A" w:rsidRPr="00FA2092" w:rsidRDefault="001A3E3A" w:rsidP="001A3E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Программа рекомендована Министерством образования РФ.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lastRenderedPageBreak/>
        <w:t xml:space="preserve">Программа «Формирование опыта духовно- нравственного поведения детей 4-7 лет» Э.А. </w:t>
      </w:r>
      <w:proofErr w:type="spellStart"/>
      <w:r w:rsidRPr="00FA2092">
        <w:rPr>
          <w:sz w:val="28"/>
          <w:szCs w:val="28"/>
          <w:u w:val="single"/>
        </w:rPr>
        <w:t>Халикова</w:t>
      </w:r>
      <w:proofErr w:type="spellEnd"/>
      <w:r w:rsidRPr="00FA2092">
        <w:rPr>
          <w:sz w:val="28"/>
          <w:szCs w:val="28"/>
          <w:u w:val="single"/>
        </w:rPr>
        <w:t xml:space="preserve">, Н.В. </w:t>
      </w:r>
      <w:proofErr w:type="spellStart"/>
      <w:r w:rsidRPr="00FA2092">
        <w:rPr>
          <w:sz w:val="28"/>
          <w:szCs w:val="28"/>
          <w:u w:val="single"/>
        </w:rPr>
        <w:t>Колебошина</w:t>
      </w:r>
      <w:proofErr w:type="spellEnd"/>
      <w:r w:rsidRPr="00FA2092">
        <w:rPr>
          <w:sz w:val="28"/>
          <w:szCs w:val="28"/>
          <w:u w:val="single"/>
        </w:rPr>
        <w:t>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shd w:val="clear" w:color="auto" w:fill="FFFFFF"/>
        </w:rPr>
      </w:pPr>
      <w:r w:rsidRPr="00FA2092">
        <w:rPr>
          <w:sz w:val="28"/>
          <w:szCs w:val="28"/>
          <w:shd w:val="clear" w:color="auto" w:fill="FFFFFF"/>
        </w:rPr>
        <w:t>Воспитание интереса к традициям и обычаям своего народа - один из основных компонентов в процессе формирования нравственности дошкольников.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Style w:val="apple-converted-space"/>
          <w:sz w:val="28"/>
          <w:szCs w:val="28"/>
        </w:rPr>
      </w:pPr>
      <w:r w:rsidRPr="00FA2092">
        <w:rPr>
          <w:sz w:val="28"/>
          <w:szCs w:val="28"/>
        </w:rPr>
        <w:t>Представленные разработки занятий, бесед, праздников: Пасха, Рождество и др. - раскрывают самые важные события православной истории и культуры в доступной, живой форме, с использованием образного поэтического языка, элементов театрализации, предполагающих активную музыкально-игровую деятельность детей.</w:t>
      </w:r>
      <w:r w:rsidRPr="00FA2092">
        <w:rPr>
          <w:rStyle w:val="apple-converted-space"/>
          <w:sz w:val="28"/>
          <w:szCs w:val="28"/>
        </w:rPr>
        <w:t> </w:t>
      </w:r>
    </w:p>
    <w:p w:rsidR="001A3E3A" w:rsidRPr="00FA2092" w:rsidRDefault="001A3E3A" w:rsidP="001A3E3A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rStyle w:val="rvts6"/>
          <w:sz w:val="28"/>
          <w:szCs w:val="28"/>
        </w:rPr>
        <w:t>Развивать и поддерживать интерес дошкольников к традициям, обычаям, праздникам русской культуры авторы предлагают через организацию интегрированной познавательной деятельности, в которую входят увлекательные беседы, творческие задания, фольклорные игры, тематические занятия, утренники, посвященные любимым русским праздникам: Пасхе, Рождеству, Троице.</w:t>
      </w:r>
    </w:p>
    <w:p w:rsidR="001A3E3A" w:rsidRPr="00FA2092" w:rsidRDefault="001A3E3A" w:rsidP="001A3E3A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rStyle w:val="rvts6"/>
          <w:sz w:val="28"/>
          <w:szCs w:val="28"/>
        </w:rPr>
        <w:t>Содержание программы основывается на принципах гуманизма, этнокультурной соотнесённости дошкольного образования, единства воспитательных, развивающих и обучающих целей.</w:t>
      </w:r>
    </w:p>
    <w:p w:rsidR="001A3E3A" w:rsidRPr="00FA2092" w:rsidRDefault="001A3E3A" w:rsidP="001A3E3A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rStyle w:val="rvts6"/>
          <w:sz w:val="28"/>
          <w:szCs w:val="28"/>
        </w:rPr>
        <w:t>Каждое тематическое мероприятие сопровождается большой предварительной работой педагогов с детьми (подготовка декораций к утреннику, создание подарков к празднику для друзей, родителей, самостоятельная творческая деятельность, беседы, занятия, обсуждение), которая направлена на самореализацию каждого ребенка, формирование чувства значимости, радости от общения с прекрасным, интересным, многогранным миром.</w:t>
      </w:r>
      <w:r w:rsidRPr="00FA2092">
        <w:rPr>
          <w:rStyle w:val="apple-converted-space"/>
          <w:sz w:val="28"/>
          <w:szCs w:val="28"/>
        </w:rPr>
        <w:t> 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Обеспечение реализации образовательной области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«Физическое развитие»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</w:rPr>
      </w:pPr>
      <w:r w:rsidRPr="00FA2092">
        <w:rPr>
          <w:sz w:val="28"/>
          <w:szCs w:val="28"/>
        </w:rPr>
        <w:t xml:space="preserve">Направление «Физическое развитие» как приоритетное реализуется  в работе с детьми с двух лет через адаптированное внедрение в образовательный процесс парциальной программы  </w:t>
      </w:r>
      <w:r w:rsidRPr="00FA2092">
        <w:rPr>
          <w:b/>
          <w:bCs/>
          <w:sz w:val="28"/>
          <w:szCs w:val="28"/>
        </w:rPr>
        <w:t xml:space="preserve">«Физическая культура дошкольников» Л.И. </w:t>
      </w:r>
      <w:proofErr w:type="spellStart"/>
      <w:r w:rsidRPr="00FA2092">
        <w:rPr>
          <w:b/>
          <w:bCs/>
          <w:sz w:val="28"/>
          <w:szCs w:val="28"/>
        </w:rPr>
        <w:t>Пензулаевой</w:t>
      </w:r>
      <w:proofErr w:type="spellEnd"/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  <w:u w:val="single"/>
        </w:rPr>
      </w:pPr>
      <w:r w:rsidRPr="00FA2092">
        <w:rPr>
          <w:bCs/>
          <w:sz w:val="28"/>
          <w:szCs w:val="28"/>
          <w:u w:val="single"/>
        </w:rPr>
        <w:t xml:space="preserve">Программа: “Физическая культура дошкольников” Л. И. </w:t>
      </w:r>
      <w:proofErr w:type="spellStart"/>
      <w:r w:rsidRPr="00FA2092">
        <w:rPr>
          <w:bCs/>
          <w:sz w:val="28"/>
          <w:szCs w:val="28"/>
          <w:u w:val="single"/>
        </w:rPr>
        <w:t>Пензулаева</w:t>
      </w:r>
      <w:proofErr w:type="spellEnd"/>
      <w:r w:rsidRPr="00FA2092">
        <w:rPr>
          <w:bCs/>
          <w:sz w:val="28"/>
          <w:szCs w:val="28"/>
          <w:u w:val="single"/>
        </w:rPr>
        <w:t>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 xml:space="preserve">Программа </w:t>
      </w:r>
      <w:proofErr w:type="spellStart"/>
      <w:proofErr w:type="gramStart"/>
      <w:r w:rsidRPr="00FA2092">
        <w:rPr>
          <w:sz w:val="28"/>
          <w:szCs w:val="28"/>
          <w:u w:val="single"/>
        </w:rPr>
        <w:t>эколого</w:t>
      </w:r>
      <w:proofErr w:type="spellEnd"/>
      <w:r w:rsidRPr="00FA2092">
        <w:rPr>
          <w:sz w:val="28"/>
          <w:szCs w:val="28"/>
          <w:u w:val="single"/>
        </w:rPr>
        <w:t>- оздоровительного</w:t>
      </w:r>
      <w:proofErr w:type="gramEnd"/>
      <w:r w:rsidRPr="00FA2092">
        <w:rPr>
          <w:sz w:val="28"/>
          <w:szCs w:val="28"/>
          <w:u w:val="single"/>
        </w:rPr>
        <w:t xml:space="preserve"> воспитания дошкольников «В стране здоровья» В.Т. </w:t>
      </w:r>
      <w:proofErr w:type="spellStart"/>
      <w:r w:rsidRPr="00FA2092">
        <w:rPr>
          <w:sz w:val="28"/>
          <w:szCs w:val="28"/>
          <w:u w:val="single"/>
        </w:rPr>
        <w:t>Лободина</w:t>
      </w:r>
      <w:proofErr w:type="spellEnd"/>
      <w:r w:rsidRPr="00FA2092">
        <w:rPr>
          <w:sz w:val="28"/>
          <w:szCs w:val="28"/>
          <w:u w:val="single"/>
        </w:rPr>
        <w:t>, А.Д. Федоренко, Г.В. Александровой.</w:t>
      </w:r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 xml:space="preserve">Программа «В стране здоровья» направлена на то, чтобы развитие ребенка было гармоничным благодаря </w:t>
      </w:r>
      <w:proofErr w:type="spellStart"/>
      <w:r w:rsidRPr="00FA2092">
        <w:rPr>
          <w:color w:val="000000"/>
          <w:sz w:val="28"/>
          <w:szCs w:val="28"/>
        </w:rPr>
        <w:t>здоровьесберегающим</w:t>
      </w:r>
      <w:proofErr w:type="spellEnd"/>
      <w:r w:rsidRPr="00FA2092">
        <w:rPr>
          <w:color w:val="000000"/>
          <w:sz w:val="28"/>
          <w:szCs w:val="28"/>
        </w:rPr>
        <w:t xml:space="preserve"> технологиям воспитания. Под здоровьем ребенка здесь понимается совокупность показателей его физического, психического и социального статуса, которые </w:t>
      </w:r>
      <w:r w:rsidRPr="00FA2092">
        <w:rPr>
          <w:color w:val="000000"/>
          <w:sz w:val="28"/>
          <w:szCs w:val="28"/>
        </w:rPr>
        <w:lastRenderedPageBreak/>
        <w:t>опосредованно направляют, регулируют, контролируют становление его готовности к естественному вхождению в учебный процесс. Соматические, интеллектуальные, психические компоненты здоровья ребенка выступают глубинным психобиологическим базисом целостного развития.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 xml:space="preserve">         Цель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 xml:space="preserve">эколого-образовательной работы в ДОУ – воспитание психофизически здорового, интеллектуально развитого, социально активного ребенка, гармонично входящего в школьный социум, которое достигается посредством целостной </w:t>
      </w:r>
      <w:proofErr w:type="spellStart"/>
      <w:r w:rsidRPr="00FA2092">
        <w:rPr>
          <w:color w:val="000000"/>
          <w:sz w:val="28"/>
          <w:szCs w:val="28"/>
        </w:rPr>
        <w:t>экологизации</w:t>
      </w:r>
      <w:proofErr w:type="spellEnd"/>
      <w:r w:rsidRPr="00FA2092">
        <w:rPr>
          <w:color w:val="000000"/>
          <w:sz w:val="28"/>
          <w:szCs w:val="28"/>
        </w:rPr>
        <w:t xml:space="preserve"> деятельности ДОУ.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Задачи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эколого-образовательной работы в ДОУ.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 xml:space="preserve">1. Обеспечение психофизического благополучия детей и </w:t>
      </w:r>
      <w:proofErr w:type="gramStart"/>
      <w:r w:rsidRPr="00FA2092">
        <w:rPr>
          <w:color w:val="000000"/>
          <w:sz w:val="28"/>
          <w:szCs w:val="28"/>
        </w:rPr>
        <w:t xml:space="preserve">фор </w:t>
      </w:r>
      <w:proofErr w:type="spellStart"/>
      <w:r w:rsidRPr="00FA2092">
        <w:rPr>
          <w:color w:val="000000"/>
          <w:sz w:val="28"/>
          <w:szCs w:val="28"/>
        </w:rPr>
        <w:t>мирование</w:t>
      </w:r>
      <w:proofErr w:type="spellEnd"/>
      <w:proofErr w:type="gramEnd"/>
      <w:r w:rsidRPr="00FA2092">
        <w:rPr>
          <w:color w:val="000000"/>
          <w:sz w:val="28"/>
          <w:szCs w:val="28"/>
        </w:rPr>
        <w:t xml:space="preserve"> сознательного отношения к собственному здоровью, здоровью значимых близких, природным ресурсам родного края. Для этого осуществляется: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создание эколого-развивающей предметной среды ДОУ, благоприятной атмосферы, возникающей благодаря реализации основных положений личностно-ориентированной педагогики;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разработка авторских программ воспитания, конкретных технологий работы с детьми разного возраста;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создание критериев, с помощью которых можно проводить оценку качества экологической воспитанности дошкольников;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обобщение и распространение опыта подготовки и переподготовки педагогических и медицинских кадров;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осуществление преемственной связи между ДОУ и школой, общественными организациями.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>2. Воспитание у детей мотивации здорового образа жизни через понимание здоровья как ведущего показателя экологической красоты, как средства достижения жизненных успехов.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 xml:space="preserve">3. Формирование стремления к достижению гармонии внутреннего мира с природным и социальным окружением через накопление эмоционально положительного, нравственно ценного опыта общения с живой и неживой природой, </w:t>
      </w:r>
      <w:proofErr w:type="gramStart"/>
      <w:r w:rsidRPr="00FA2092">
        <w:rPr>
          <w:color w:val="000000"/>
          <w:sz w:val="28"/>
          <w:szCs w:val="28"/>
        </w:rPr>
        <w:t>значимыми</w:t>
      </w:r>
      <w:proofErr w:type="gramEnd"/>
      <w:r w:rsidRPr="00FA2092">
        <w:rPr>
          <w:color w:val="000000"/>
          <w:sz w:val="28"/>
          <w:szCs w:val="28"/>
        </w:rPr>
        <w:t xml:space="preserve"> близкими; развитие системы ценностных отношений к объектам природы, чужому и своему труду; обучение правилам поведения в окружающей среде.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>4. Воспитание потребности в физическом самосовершенствовании посредством эмоционально-волевого контроля состояний «хочу», «могу» и «надо».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>5. Подготовка детей к осознанному восприятию целостности окружающего мира, единства природы и человека через развитие элементов экологического сознания, а именно: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осмысление себя как части природы, становление совокупности пространственно-временных представлений;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расширение емкости лингвистического пространства;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b/>
          <w:bCs/>
          <w:color w:val="000000"/>
          <w:sz w:val="28"/>
          <w:szCs w:val="28"/>
        </w:rPr>
        <w:t>•</w:t>
      </w:r>
      <w:r w:rsidRPr="00FA2092">
        <w:rPr>
          <w:rStyle w:val="apple-converted-space"/>
          <w:color w:val="000000"/>
          <w:sz w:val="28"/>
          <w:szCs w:val="28"/>
        </w:rPr>
        <w:t> </w:t>
      </w:r>
      <w:r w:rsidRPr="00FA2092">
        <w:rPr>
          <w:color w:val="000000"/>
          <w:sz w:val="28"/>
          <w:szCs w:val="28"/>
        </w:rPr>
        <w:t>формирование представлений о взаимоотношениях организма и внешних объектов, пространстве собственного тела (его росте, развитии, превращениях, приспособлении; содружестве, соподчинении, показателях нормы функционирования его органов).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lastRenderedPageBreak/>
        <w:t>6. Становление экологически ориентированной деятельности в природной и социальной среде: соблюдение правил личной гигиены, поведения в природе, выполнение посильной работы по охране природы.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092">
        <w:rPr>
          <w:color w:val="000000"/>
          <w:sz w:val="28"/>
          <w:szCs w:val="28"/>
        </w:rPr>
        <w:t xml:space="preserve">        </w:t>
      </w:r>
      <w:proofErr w:type="spellStart"/>
      <w:r w:rsidRPr="00FA2092">
        <w:rPr>
          <w:color w:val="000000"/>
          <w:sz w:val="28"/>
          <w:szCs w:val="28"/>
        </w:rPr>
        <w:t>Эколого-оздоравливающее</w:t>
      </w:r>
      <w:proofErr w:type="spellEnd"/>
      <w:r w:rsidRPr="00FA2092">
        <w:rPr>
          <w:color w:val="000000"/>
          <w:sz w:val="28"/>
          <w:szCs w:val="28"/>
        </w:rPr>
        <w:t xml:space="preserve"> развитие личности дошкольника в рамках программы «В стране здоровья» отвечает стандартам дошкольного образования. </w:t>
      </w:r>
      <w:proofErr w:type="gramStart"/>
      <w:r w:rsidRPr="00FA2092">
        <w:rPr>
          <w:color w:val="000000"/>
          <w:sz w:val="28"/>
          <w:szCs w:val="28"/>
        </w:rPr>
        <w:t xml:space="preserve">При ее создании использовались авторские программы, утвержденные Министерством общего и профессионального образования РФ: программы «Гармония развития» (Д. И. Воробьева), «Юный эколог» (С. Н. Николаева), «Кроха» (Г. Г. Григорьева), а так же программы «Ритмическая мозаика» (А. И. Буренина), «Творим здоровье души и тела» (Л.И. </w:t>
      </w:r>
      <w:proofErr w:type="spellStart"/>
      <w:r w:rsidRPr="00FA2092">
        <w:rPr>
          <w:color w:val="000000"/>
          <w:sz w:val="28"/>
          <w:szCs w:val="28"/>
        </w:rPr>
        <w:t>Лотохина</w:t>
      </w:r>
      <w:proofErr w:type="spellEnd"/>
      <w:r w:rsidRPr="00FA2092">
        <w:rPr>
          <w:color w:val="000000"/>
          <w:sz w:val="28"/>
          <w:szCs w:val="28"/>
        </w:rPr>
        <w:t>), «Навстречу друг другу» (М. Н. Попова).</w:t>
      </w:r>
      <w:proofErr w:type="gramEnd"/>
    </w:p>
    <w:p w:rsidR="001A3E3A" w:rsidRPr="00FA2092" w:rsidRDefault="001A3E3A" w:rsidP="001A3E3A">
      <w:pPr>
        <w:pStyle w:val="text"/>
        <w:spacing w:before="0" w:beforeAutospacing="0" w:after="0" w:afterAutospacing="0"/>
        <w:ind w:firstLine="0"/>
        <w:jc w:val="center"/>
        <w:rPr>
          <w:sz w:val="28"/>
          <w:szCs w:val="28"/>
          <w:u w:val="single"/>
        </w:rPr>
      </w:pPr>
      <w:r w:rsidRPr="00FA2092">
        <w:rPr>
          <w:sz w:val="28"/>
          <w:szCs w:val="28"/>
          <w:u w:val="single"/>
        </w:rPr>
        <w:t>Программа «Старт» Л.В. Яковлевой, Р.А. Юдиной</w:t>
      </w:r>
    </w:p>
    <w:p w:rsidR="001A3E3A" w:rsidRPr="00FA2092" w:rsidRDefault="001A3E3A" w:rsidP="001A3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         </w:t>
      </w:r>
      <w:proofErr w:type="gramStart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 двигательных задатков. Это творческая двигательная программа с элементами спортивной и художественной гимнастики, акробатики.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 программы</w:t>
      </w: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совершенствование двигательной деятельности детей на основе формирования потребности в движениях.</w:t>
      </w:r>
    </w:p>
    <w:p w:rsidR="001A3E3A" w:rsidRPr="00FA2092" w:rsidRDefault="001A3E3A" w:rsidP="001A3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Основная задача</w:t>
      </w: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программы – научить каждого ребенка самостоятельно </w:t>
      </w:r>
      <w:proofErr w:type="spellStart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оздоравливаться</w:t>
      </w:r>
      <w:proofErr w:type="spellEnd"/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закаливать себя, используя выработанную двигательную потребность и любимые физические упражнения, виды спорта.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Отличительная особенность программы заключается в том, что программный материал распределен не по возрастным группам, а по конкретным направлениям.             Составители программы объясняют это тем, что если природа наградила ребенка определенными способностями, не надо искусственно тормозить их развитие. Главное помочь детям проявить их собственные потенциальные возможности, природные способности.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Основные задачи:</w:t>
      </w:r>
    </w:p>
    <w:p w:rsidR="001A3E3A" w:rsidRPr="00FA2092" w:rsidRDefault="001A3E3A" w:rsidP="001A3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1. 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 двигательных интересов.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Сформировать у ребенка устойчивые навыки самоанализа результатов постановки цели и достижения ее путем физической и духовной работы.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3. Через игровые формы обучения и создание развивающей среды осуществлять выполнение программ минимум и максимум.</w:t>
      </w:r>
    </w:p>
    <w:p w:rsidR="001A3E3A" w:rsidRPr="00FA2092" w:rsidRDefault="001A3E3A" w:rsidP="001A3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4. Сформировать представление о здоровом образе жизни, выработать устойчивые навыки самостоятельной организации жизнедеятельности, в которой любимый вид спорта станет неотъемлемой частью.</w:t>
      </w: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Формы работы:</w:t>
      </w:r>
      <w:r w:rsidRPr="00FA2092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физкультурные занятия, оздоровительно-профилактическая гимнастика, прогулки, спортивные мероприятия, работа  с родителями.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2092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Программа оздоровления дошкольников «Зелёный огонёк здоровья», автор М. Ю. </w:t>
      </w:r>
      <w:proofErr w:type="spellStart"/>
      <w:r w:rsidRPr="00FA2092">
        <w:rPr>
          <w:rFonts w:ascii="Times New Roman" w:eastAsia="TimesNewRoman" w:hAnsi="Times New Roman" w:cs="Times New Roman"/>
          <w:sz w:val="28"/>
          <w:szCs w:val="28"/>
          <w:u w:val="single"/>
        </w:rPr>
        <w:t>Картушина</w:t>
      </w:r>
      <w:proofErr w:type="spellEnd"/>
      <w:r w:rsidRPr="00FA2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A3E3A" w:rsidRPr="00FA2092" w:rsidRDefault="001A3E3A" w:rsidP="001A3E3A">
      <w:pPr>
        <w:pStyle w:val="2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FA2092">
        <w:rPr>
          <w:sz w:val="28"/>
          <w:szCs w:val="28"/>
          <w:shd w:val="clear" w:color="auto" w:fill="FFFFFF"/>
        </w:rPr>
        <w:lastRenderedPageBreak/>
        <w:t>Оздоровительная программа ориентирована на профилактику нарушений опорно-двигательного аппарата, снижения зрения у детей и повышение сопротивляемости организма разнообразным повреждающим факторам внешней среды. Рекомендуется для работы с детьми всех возрастных групп детского сада.</w:t>
      </w:r>
      <w:r w:rsidRPr="00FA2092">
        <w:rPr>
          <w:rStyle w:val="apple-converted-space"/>
          <w:sz w:val="28"/>
          <w:szCs w:val="28"/>
        </w:rPr>
        <w:t> </w:t>
      </w:r>
    </w:p>
    <w:p w:rsidR="001A3E3A" w:rsidRPr="00FA2092" w:rsidRDefault="001A3E3A" w:rsidP="001A3E3A">
      <w:pPr>
        <w:pStyle w:val="2"/>
        <w:shd w:val="clear" w:color="auto" w:fill="FFFFFF"/>
        <w:jc w:val="both"/>
        <w:rPr>
          <w:bCs/>
          <w:sz w:val="28"/>
          <w:szCs w:val="28"/>
        </w:rPr>
      </w:pPr>
      <w:r w:rsidRPr="00FA2092">
        <w:rPr>
          <w:rStyle w:val="apple-converted-space"/>
          <w:sz w:val="28"/>
          <w:szCs w:val="28"/>
        </w:rPr>
        <w:t xml:space="preserve">     Цель программы: </w:t>
      </w:r>
      <w:r w:rsidRPr="00FA2092">
        <w:rPr>
          <w:bCs/>
          <w:sz w:val="28"/>
          <w:szCs w:val="28"/>
        </w:rPr>
        <w:t xml:space="preserve"> создание у детей устойчивой мотивации и потребности в сохранении своего здоровья и здоровья окружающих людей.   Данная программа базируется на идеях </w:t>
      </w:r>
      <w:proofErr w:type="gramStart"/>
      <w:r w:rsidRPr="00FA2092">
        <w:rPr>
          <w:bCs/>
          <w:sz w:val="28"/>
          <w:szCs w:val="28"/>
        </w:rPr>
        <w:t>педагогической</w:t>
      </w:r>
      <w:proofErr w:type="gramEnd"/>
      <w:r w:rsidRPr="00FA2092">
        <w:rPr>
          <w:bCs/>
          <w:sz w:val="28"/>
          <w:szCs w:val="28"/>
        </w:rPr>
        <w:t xml:space="preserve"> </w:t>
      </w:r>
      <w:proofErr w:type="spellStart"/>
      <w:r w:rsidRPr="00FA2092">
        <w:rPr>
          <w:bCs/>
          <w:sz w:val="28"/>
          <w:szCs w:val="28"/>
        </w:rPr>
        <w:t>валеологии</w:t>
      </w:r>
      <w:proofErr w:type="spellEnd"/>
      <w:r w:rsidRPr="00FA2092">
        <w:rPr>
          <w:bCs/>
          <w:sz w:val="28"/>
          <w:szCs w:val="28"/>
        </w:rPr>
        <w:t>.</w:t>
      </w:r>
    </w:p>
    <w:p w:rsidR="001A3E3A" w:rsidRPr="00FA2092" w:rsidRDefault="001A3E3A" w:rsidP="001A3E3A">
      <w:pPr>
        <w:pStyle w:val="2"/>
        <w:shd w:val="clear" w:color="auto" w:fill="FFFFFF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   В качестве</w:t>
      </w:r>
      <w:r w:rsidRPr="00FA2092">
        <w:rPr>
          <w:rStyle w:val="apple-converted-space"/>
          <w:sz w:val="28"/>
          <w:szCs w:val="28"/>
        </w:rPr>
        <w:t> </w:t>
      </w:r>
      <w:r w:rsidRPr="00FA2092">
        <w:rPr>
          <w:rStyle w:val="ae"/>
          <w:bCs w:val="0"/>
          <w:sz w:val="28"/>
          <w:szCs w:val="28"/>
        </w:rPr>
        <w:t>отличительных особенностей</w:t>
      </w:r>
      <w:r w:rsidRPr="00FA2092">
        <w:rPr>
          <w:rStyle w:val="apple-converted-space"/>
          <w:sz w:val="28"/>
          <w:szCs w:val="28"/>
        </w:rPr>
        <w:t> </w:t>
      </w:r>
      <w:r w:rsidRPr="00FA2092">
        <w:rPr>
          <w:sz w:val="28"/>
          <w:szCs w:val="28"/>
        </w:rPr>
        <w:t>программы выделены: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комплексный подход к организации жизнедеятельности дош</w:t>
      </w:r>
      <w:r w:rsidRPr="00FA2092">
        <w:rPr>
          <w:sz w:val="28"/>
          <w:szCs w:val="28"/>
        </w:rPr>
        <w:softHyphen/>
        <w:t>кольника в ДОУ;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- учет </w:t>
      </w:r>
      <w:proofErr w:type="spellStart"/>
      <w:proofErr w:type="gramStart"/>
      <w:r w:rsidRPr="00FA2092">
        <w:rPr>
          <w:sz w:val="28"/>
          <w:szCs w:val="28"/>
        </w:rPr>
        <w:t>климато-географических</w:t>
      </w:r>
      <w:proofErr w:type="spellEnd"/>
      <w:proofErr w:type="gramEnd"/>
      <w:r w:rsidRPr="00FA2092">
        <w:rPr>
          <w:sz w:val="28"/>
          <w:szCs w:val="28"/>
        </w:rPr>
        <w:t xml:space="preserve"> и экологических особенностей региона;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использование музыки в качестве фактора, интегрирующего содержание педагогической работы с детьми;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включение в режим жизни детей в ДОУ еженедельных оздо</w:t>
      </w:r>
      <w:r w:rsidRPr="00FA2092">
        <w:rPr>
          <w:sz w:val="28"/>
          <w:szCs w:val="28"/>
        </w:rPr>
        <w:softHyphen/>
        <w:t>ровительных занятий;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использование педагогических ресурсов малых форм народ</w:t>
      </w:r>
      <w:r w:rsidRPr="00FA2092">
        <w:rPr>
          <w:sz w:val="28"/>
          <w:szCs w:val="28"/>
        </w:rPr>
        <w:softHyphen/>
        <w:t>ного фольклора для оздоровительных пауз;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- сотрудничество в оздоровительной работе с родителями вос</w:t>
      </w:r>
      <w:r w:rsidRPr="00FA2092">
        <w:rPr>
          <w:sz w:val="28"/>
          <w:szCs w:val="28"/>
        </w:rPr>
        <w:softHyphen/>
        <w:t>питанников ДОУ.</w:t>
      </w:r>
    </w:p>
    <w:p w:rsidR="001A3E3A" w:rsidRPr="00FA2092" w:rsidRDefault="001A3E3A" w:rsidP="001A3E3A">
      <w:pPr>
        <w:pStyle w:val="2"/>
        <w:shd w:val="clear" w:color="auto" w:fill="FFFFFF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         В структуре программы представлены следующие</w:t>
      </w:r>
      <w:r w:rsidRPr="00FA2092">
        <w:rPr>
          <w:rStyle w:val="apple-converted-space"/>
          <w:sz w:val="28"/>
          <w:szCs w:val="28"/>
        </w:rPr>
        <w:t> </w:t>
      </w:r>
      <w:r w:rsidRPr="00FA2092">
        <w:rPr>
          <w:rStyle w:val="ae"/>
          <w:bCs w:val="0"/>
          <w:sz w:val="28"/>
          <w:szCs w:val="28"/>
        </w:rPr>
        <w:t>разделы: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познавательная деятельность;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организация здорового ритма жизни и двигательной активности детей;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медицинское обеспечение оздоровительной работы;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закаливание детей;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организация рационального питания;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создание условий для оздоровительной работы с детьми;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работа с родителями, взаимосвязь со школой;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работа с коллективом ДОУ,</w:t>
      </w:r>
    </w:p>
    <w:p w:rsidR="001A3E3A" w:rsidRPr="00FA2092" w:rsidRDefault="001A3E3A" w:rsidP="001A3E3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          </w:t>
      </w:r>
      <w:proofErr w:type="gramStart"/>
      <w:r w:rsidRPr="00FA2092">
        <w:rPr>
          <w:sz w:val="28"/>
          <w:szCs w:val="28"/>
        </w:rPr>
        <w:t>Программа</w:t>
      </w:r>
      <w:r w:rsidRPr="00FA2092">
        <w:rPr>
          <w:rStyle w:val="apple-converted-space"/>
          <w:sz w:val="28"/>
          <w:szCs w:val="28"/>
        </w:rPr>
        <w:t> </w:t>
      </w:r>
      <w:r w:rsidRPr="00FA2092">
        <w:rPr>
          <w:rStyle w:val="ae"/>
          <w:sz w:val="28"/>
          <w:szCs w:val="28"/>
        </w:rPr>
        <w:t>полностью методически обеспечена:</w:t>
      </w:r>
      <w:r w:rsidRPr="00FA2092">
        <w:rPr>
          <w:rStyle w:val="apple-converted-space"/>
          <w:bCs/>
          <w:sz w:val="28"/>
          <w:szCs w:val="28"/>
        </w:rPr>
        <w:t> </w:t>
      </w:r>
      <w:r w:rsidRPr="00FA2092">
        <w:rPr>
          <w:sz w:val="28"/>
          <w:szCs w:val="28"/>
        </w:rPr>
        <w:t>разработаны цик</w:t>
      </w:r>
      <w:r w:rsidRPr="00FA2092">
        <w:rPr>
          <w:sz w:val="28"/>
          <w:szCs w:val="28"/>
        </w:rPr>
        <w:softHyphen/>
        <w:t>лы из интегрированных оздоровительных занятий и познаватель</w:t>
      </w:r>
      <w:r w:rsidRPr="00FA2092">
        <w:rPr>
          <w:sz w:val="28"/>
          <w:szCs w:val="28"/>
        </w:rPr>
        <w:softHyphen/>
        <w:t>ные циклы для всех возрастных групп, представлены оздоровитель</w:t>
      </w:r>
      <w:r w:rsidRPr="00FA2092">
        <w:rPr>
          <w:sz w:val="28"/>
          <w:szCs w:val="28"/>
        </w:rPr>
        <w:softHyphen/>
        <w:t>ные досуги (проводятся 1 раз в месяц), подготовлены методические рекомендации по работе с детьми, созданы картотека «минуток здо</w:t>
      </w:r>
      <w:r w:rsidRPr="00FA2092">
        <w:rPr>
          <w:sz w:val="28"/>
          <w:szCs w:val="28"/>
        </w:rPr>
        <w:softHyphen/>
        <w:t>ровья», комплексов утренней и корригирующей гимнастик, подвиж</w:t>
      </w:r>
      <w:r w:rsidRPr="00FA2092">
        <w:rPr>
          <w:sz w:val="28"/>
          <w:szCs w:val="28"/>
        </w:rPr>
        <w:softHyphen/>
        <w:t>ных игр на воздухе.</w:t>
      </w:r>
      <w:proofErr w:type="gramEnd"/>
    </w:p>
    <w:p w:rsidR="001A3E3A" w:rsidRPr="00FA2092" w:rsidRDefault="001A3E3A" w:rsidP="001A3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 xml:space="preserve"> 2.3.2. Реализация комплексно-тематического принципа построения образовательного процесса.</w:t>
      </w:r>
    </w:p>
    <w:p w:rsidR="001A3E3A" w:rsidRPr="00FA2092" w:rsidRDefault="001A3E3A" w:rsidP="001A3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092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 на  уч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ебный год для средней и  младшей</w:t>
      </w:r>
      <w:r w:rsidRPr="00FA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133"/>
        <w:gridCol w:w="3625"/>
        <w:gridCol w:w="2801"/>
      </w:tblGrid>
      <w:tr w:rsidR="001A3E3A" w:rsidRPr="00FA2092" w:rsidTr="00FD046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</w:tr>
      <w:tr w:rsidR="001A3E3A" w:rsidRPr="00FA2092" w:rsidTr="00FD046C">
        <w:trPr>
          <w:trHeight w:val="28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1 сентября 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День знаний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День Терека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Здравствуйте!/ Знакомство с детским садом. Кто работает у нас в детском 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саду?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трудом работников ДОУ.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Мл возраст Адаптация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Средний старший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возраст: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Экскурсия по детскому саду.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Подготовительная группа: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в школу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Наблюдение за трудом работников детского сада.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Фрукты. Овощи. Грибы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Выставка детских поделок из природного материала «Осенние мотивы»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Осень. Ягоды.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Природа осенью, деревья цветы кустарники.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Развлечение «Осень, осень в гости просим!»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Вернисаж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«Осень на опушке краски разводила,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листве тихонько кистью проводила…»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День Терека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Выставка рисунков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«ТЕРЕК– 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 гордость!»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Фотовыставка дети и родители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«НАШ  ЛЮБИМЫЙ  ТЕРЕК»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Трудовой десант на берег Терек, экологическая акция,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«ЧИСТАЯ ВОДА»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Международный день пожилого человека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lastRenderedPageBreak/>
              <w:t>Всемирный день животных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Проект «Родные люди»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«Детская </w:t>
            </w:r>
            <w:proofErr w:type="spell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мастерилочка</w:t>
            </w:r>
            <w:proofErr w:type="spell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» - изготовление подарков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Фотовыставка «Нам год</w:t>
            </w:r>
            <w:proofErr w:type="gram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а-</w:t>
            </w:r>
            <w:proofErr w:type="gram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не беда»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Праздничный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концерт  </w:t>
            </w: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Осенины</w:t>
            </w:r>
            <w:proofErr w:type="spellEnd"/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у </w:t>
            </w: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бабушки Арины»</w:t>
            </w:r>
          </w:p>
        </w:tc>
      </w:tr>
      <w:tr w:rsidR="001A3E3A" w:rsidRPr="00FA2092" w:rsidTr="00FD046C">
        <w:trPr>
          <w:trHeight w:val="64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Птицы Кавказа.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Всемирный день приветствий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Осеннее развлечение 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Выставка детских продуктов деятельности 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«Наши питомцы»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День открытых дверей.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Презентация для родителей «</w:t>
            </w:r>
            <w:proofErr w:type="spellStart"/>
            <w:proofErr w:type="gram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Физкультурно</w:t>
            </w:r>
            <w:proofErr w:type="spell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- оздоровительная</w:t>
            </w:r>
            <w:proofErr w:type="gram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работа в ДОУ»  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Поздняя осень в Осетии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осенних праздников «Осень золотая» (для всех групп)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Спортивное мероприятие «Осенний марафон»</w:t>
            </w: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народного Единства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«День Матери»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Мультимедийная</w:t>
            </w:r>
            <w:proofErr w:type="spell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презентация «праздник День народного единства»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Квартира. Мебель Кухня. Посуда.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Быт кавказцев.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Старший возраст Создание альбома «Мой дом»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Макеты «Дом для кукол. Обстановка, Дизайн для дома»</w:t>
            </w:r>
            <w:proofErr w:type="gram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Фотоальбом «Быт коренных жителей Осетии»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(Беседы о здоровом образе жизни).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Тематическое развлечение «Семью семь». 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генеалогического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дерева.</w:t>
            </w: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Организация чаепития с родителями </w:t>
            </w:r>
            <w:proofErr w:type="gram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посвященное</w:t>
            </w:r>
            <w:proofErr w:type="gram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празднику «День матери»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Музыкально – литературный досуг 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Дню Матери «Мама – счастье моё!»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ПДД «Веселый светофор»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Транспорт/Улицы родного города/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Развлечение «По стране дорожных знаков»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КВН «Красный </w:t>
            </w:r>
            <w:proofErr w:type="spell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желтый</w:t>
            </w:r>
            <w:proofErr w:type="gram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,з</w:t>
            </w:r>
            <w:proofErr w:type="gram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еленый</w:t>
            </w:r>
            <w:proofErr w:type="spell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Национальная одежда хакасов.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Старший возраст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«Украсим одежду»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арежку, перчатки, платье (на выбор)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Изготовление атрибутов ля С/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игры «Дизайнер одежды»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Изготовление </w:t>
            </w:r>
            <w:proofErr w:type="spell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пого</w:t>
            </w:r>
            <w:proofErr w:type="spell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1A3E3A" w:rsidRPr="00FA2092" w:rsidRDefault="001A3E3A" w:rsidP="00FD046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/ Кто прославил нашу республику трудом/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3E3A" w:rsidRPr="00FA2092" w:rsidRDefault="001A3E3A" w:rsidP="00FD046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Выставка макетов, фотографий домов и зданий нашей республики. Просмотр фильма «Как нашу республику строили»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Конкурс стихов 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Осетий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Дикие животные и птицы зимой.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/ Животные кавказского региона /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/Птицы кавказского региона/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Спортивное развлечение «Здравствуй зимушка- зима!»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Зимние виды спорта.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Конкурс кормушек для птиц.</w:t>
            </w:r>
          </w:p>
        </w:tc>
      </w:tr>
      <w:tr w:rsidR="001A3E3A" w:rsidRPr="00FA2092" w:rsidTr="00FD046C">
        <w:trPr>
          <w:trHeight w:val="15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      Зимние забавы и развлечения.</w:t>
            </w:r>
          </w:p>
          <w:p w:rsidR="001A3E3A" w:rsidRPr="00FA2092" w:rsidRDefault="001A3E3A" w:rsidP="00FD046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(Подготовка детей к новогодним утренникам, непосредственно образовательная деятельность не проводится).</w:t>
            </w:r>
          </w:p>
          <w:p w:rsidR="001A3E3A" w:rsidRPr="00FA2092" w:rsidRDefault="001A3E3A" w:rsidP="00FD046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новогодних утренников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Украшение группы к новому году.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 для детей и родителей «Новогодняя игрушка».</w:t>
            </w:r>
          </w:p>
        </w:tc>
      </w:tr>
      <w:tr w:rsidR="001A3E3A" w:rsidRPr="00FA2092" w:rsidTr="00FD046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 полугодие</w:t>
            </w: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«Гуляют ребятки в зимние святки»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Конкурсы: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«Рождественское блюдо»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«Рождественский сапожок или валенок»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Народные подвижные игры.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 «Минута Славы».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(19)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Осетия – республика, в которой я живу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(Обычаи коренных народов Осетии)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Изготовление макета «Коренные народы Осетии»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Кавказские народные игры, русские народные игры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 мире игрушек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Игрушки народов Кавказа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 для детей и родителей «Игрушки своими руками».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Ярмарка изделий народных промыслов.</w:t>
            </w: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День защитника Отечества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Миром правит доброта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(толерантное отношение к людям разных национальностей)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Благотворительная акция «Подери игрушку другу»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Листовки «Мы за мир и дружбу»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Праздник «Дружат люди всей земли»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Моя страна- Россия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Моя родина-Россия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Москва столица России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Старший возраст: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Спортивная эстафета «Русские Витязи!»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lastRenderedPageBreak/>
              <w:t>КВН « Моя страна».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Младший возраст: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Тематическое развлечение «Мы - дружные ребята!».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«Веселые старты для малышей».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Военный транспорт. 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Военные профессии.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Праздник 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дню Отечества  «Папа – самый лучший друг»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Музыкальное развлечение «</w:t>
            </w:r>
            <w:proofErr w:type="spellStart"/>
            <w:r w:rsidRPr="00FA2092">
              <w:rPr>
                <w:rFonts w:ascii="Times New Roman" w:hAnsi="Times New Roman"/>
                <w:i/>
                <w:iCs/>
                <w:sz w:val="28"/>
                <w:szCs w:val="28"/>
              </w:rPr>
              <w:t>Джентельмен-шоу</w:t>
            </w:r>
            <w:proofErr w:type="spellEnd"/>
            <w:r w:rsidRPr="00FA2092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Спортивное развлечение «Бравые солдаты»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Изготовление поделок для пап.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Выставка детских рисунков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«Лучше папы не найти»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 мире полезных вещей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Инструменты, электроприборы,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Безопасность в быту. ОБЖ.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Создание выставки - плакатов по безопасности.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Викторина «В мире полезных вещей».</w:t>
            </w:r>
          </w:p>
        </w:tc>
      </w:tr>
      <w:tr w:rsidR="001A3E3A" w:rsidRPr="00FA2092" w:rsidTr="00FD046C">
        <w:trPr>
          <w:trHeight w:val="1349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Международный женский день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зимнего равноденствия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Международный </w:t>
            </w: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lastRenderedPageBreak/>
              <w:t>день 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Женский день.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Праздник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амин праздник». 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Русские  забавы, игры, развлечения.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Выставка детского рисунка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«Хорошо рядом с мамой!».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разных стран 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Викторина «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Животные разных стран»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макета «Зоопарк».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Спортивное развлечение «Джунгли зовут!»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Мы друзья природы.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Как зима с весною 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повстречались.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 Неделя опытов и экспериментов.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Создание  книги в центре экологии.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«Приметы весны»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Конкурс чтецов «Весну встречаем»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Выставка детских работ «Весна пришла!».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Акция  «Лучший огород на окне».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Каникулы. 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Международный день театра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Театрализованные представления </w:t>
            </w:r>
          </w:p>
        </w:tc>
      </w:tr>
      <w:tr w:rsidR="001A3E3A" w:rsidRPr="00FA2092" w:rsidTr="00FD046C">
        <w:trPr>
          <w:trHeight w:val="672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Всемирный день здоровья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12 апреля День космонавтики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(29)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Неделя спорта и здоровья.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Я здоровье берегу сам себе я помогу!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Физкультурные досуги посвященные Всемирному дню здоровья (7 апреля) «Весёлые старты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икторина «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здоровье берегу сам себе я помогу!»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Фотогазета «Мы за здоровый образ жизни!»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Тематическое развлечение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«Удивительный мир космоса»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Выставка детского рисунка «Космическое путешествие»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Интеллектуальный турнир.</w:t>
            </w:r>
          </w:p>
        </w:tc>
      </w:tr>
      <w:tr w:rsidR="001A3E3A" w:rsidRPr="00FA2092" w:rsidTr="00FD046C">
        <w:trPr>
          <w:trHeight w:val="77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(31)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Праздник «День земли»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Фотовыставка «Осетия – земля моя родная»</w:t>
            </w:r>
          </w:p>
        </w:tc>
      </w:tr>
      <w:tr w:rsidR="001A3E3A" w:rsidRPr="00FA2092" w:rsidTr="00FD046C">
        <w:trPr>
          <w:trHeight w:val="128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        Книги и библиотеки.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Младший возраст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« </w:t>
            </w:r>
            <w:proofErr w:type="spell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Книжкина</w:t>
            </w:r>
            <w:proofErr w:type="spell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неделя»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Старший возраст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Викторина «</w:t>
            </w:r>
            <w:proofErr w:type="gramStart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Самый</w:t>
            </w:r>
            <w:proofErr w:type="gramEnd"/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 xml:space="preserve"> умный»</w:t>
            </w:r>
          </w:p>
        </w:tc>
      </w:tr>
      <w:tr w:rsidR="001A3E3A" w:rsidRPr="00FA2092" w:rsidTr="00FD046C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 мая День победы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«Никто не забыт и ничто не забыто!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Литературно-музыкальный час «Великий Май, </w:t>
            </w: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победный Май!»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Выставка детского рисунка «День победы»</w:t>
            </w:r>
          </w:p>
        </w:tc>
      </w:tr>
      <w:tr w:rsidR="001A3E3A" w:rsidRPr="00FA2092" w:rsidTr="00FD046C">
        <w:trPr>
          <w:trHeight w:val="86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Экологический лабиринт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Растительный  мир Кавказа. (Региональный компонент)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Создание красной книги Кавказа, экологических плакатов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Весеннее развлечение!</w:t>
            </w:r>
          </w:p>
        </w:tc>
      </w:tr>
      <w:tr w:rsidR="001A3E3A" w:rsidRPr="00FA2092" w:rsidTr="00FD046C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 (35)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  <w:proofErr w:type="gramStart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принадлежности)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Мои любимые герои мультфильмов.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Подготов.гр</w:t>
            </w:r>
            <w:proofErr w:type="spell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развлечение «Скоро в школу»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Другие группы </w:t>
            </w:r>
            <w:proofErr w:type="gramStart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-т</w:t>
            </w:r>
            <w:proofErr w:type="gramEnd"/>
            <w:r w:rsidRPr="00FA20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ематические выставки рисунков «Мой любимый герой мультфильма»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3E3A" w:rsidRPr="00FA2092" w:rsidTr="00FD046C">
        <w:trPr>
          <w:trHeight w:val="74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(36)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Праздник «Лето красное приди!»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Конкурс рисунков на асфальте.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92">
              <w:rPr>
                <w:rFonts w:ascii="Times New Roman" w:eastAsia="Times-Italic" w:hAnsi="Times New Roman" w:cs="Times New Roman"/>
                <w:i/>
                <w:iCs/>
                <w:sz w:val="28"/>
                <w:szCs w:val="28"/>
              </w:rPr>
              <w:t>Игры – эстафеты</w:t>
            </w:r>
          </w:p>
        </w:tc>
      </w:tr>
    </w:tbl>
    <w:p w:rsidR="001A3E3A" w:rsidRPr="00FA2092" w:rsidRDefault="001A3E3A" w:rsidP="001A3E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Итого: 22 недели, 60% основная часть программы</w:t>
      </w:r>
    </w:p>
    <w:p w:rsidR="001A3E3A" w:rsidRPr="00FA2092" w:rsidRDefault="001A3E3A" w:rsidP="001A3E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14 недель, 40%  вариативная часть программы.</w:t>
      </w: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2.4. Взаимодействие ДОУ с  социумом.</w:t>
      </w:r>
    </w:p>
    <w:p w:rsidR="001A3E3A" w:rsidRPr="00FA2092" w:rsidRDefault="001A3E3A" w:rsidP="001A3E3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МБДОУ«Детский сад №11</w:t>
      </w:r>
      <w:r w:rsidRPr="00FA20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</w:t>
      </w:r>
      <w:proofErr w:type="gramStart"/>
      <w:r w:rsidRPr="00FA2092">
        <w:rPr>
          <w:rFonts w:ascii="Times New Roman" w:hAnsi="Times New Roman" w:cs="Times New Roman"/>
          <w:color w:val="000000"/>
          <w:spacing w:val="9"/>
          <w:sz w:val="28"/>
          <w:szCs w:val="28"/>
        </w:rPr>
        <w:t>.Ч</w:t>
      </w:r>
      <w:proofErr w:type="gramEnd"/>
      <w:r w:rsidRPr="00FA20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ермен» занимает определенное место в  селе Чермен и </w:t>
      </w:r>
      <w:r w:rsidRPr="00FA209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активно взаимодействует с социумом:</w:t>
      </w:r>
    </w:p>
    <w:p w:rsidR="001A3E3A" w:rsidRPr="00FA2092" w:rsidRDefault="001A3E3A" w:rsidP="001A3E3A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A209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кола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№ 1-№2</w:t>
      </w:r>
      <w:r w:rsidRPr="00FA209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с. Чермен</w:t>
      </w:r>
    </w:p>
    <w:p w:rsidR="001A3E3A" w:rsidRPr="00FA2092" w:rsidRDefault="001A3E3A" w:rsidP="001A3E3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color w:val="000000"/>
          <w:sz w:val="28"/>
          <w:szCs w:val="28"/>
        </w:rPr>
        <w:t>комплектование начальных классов;</w:t>
      </w:r>
    </w:p>
    <w:p w:rsidR="001A3E3A" w:rsidRPr="00FA2092" w:rsidRDefault="001A3E3A" w:rsidP="001A3E3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color w:val="000000"/>
          <w:sz w:val="28"/>
          <w:szCs w:val="28"/>
        </w:rPr>
        <w:t>совместные семинары, педсоветы, открытые уроки;</w:t>
      </w:r>
    </w:p>
    <w:p w:rsidR="001A3E3A" w:rsidRPr="00FA2092" w:rsidRDefault="001A3E3A" w:rsidP="001A3E3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экскурсии детей в школы.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A2092">
        <w:rPr>
          <w:b/>
          <w:bCs/>
          <w:sz w:val="28"/>
          <w:szCs w:val="28"/>
        </w:rPr>
        <w:t>2.5. Особенности взаимодействия педагогического коллектива с семьями воспитанников.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Основная общеобразовательная программа ДОУ разработана на основе основной общеобразовательной программы "От рождения до школы" под редакцией Н. Е. </w:t>
      </w:r>
      <w:proofErr w:type="spellStart"/>
      <w:r w:rsidRPr="00FA2092">
        <w:rPr>
          <w:bCs/>
          <w:sz w:val="28"/>
          <w:szCs w:val="28"/>
        </w:rPr>
        <w:t>Вераксы</w:t>
      </w:r>
      <w:proofErr w:type="spellEnd"/>
      <w:r w:rsidRPr="00FA2092">
        <w:rPr>
          <w:bCs/>
          <w:sz w:val="28"/>
          <w:szCs w:val="28"/>
        </w:rPr>
        <w:t>, Т. С. Комаровой, М. А. Васильевой. Концепция модернизации российского образования подчеркивает исключительную роль семьи в решении задач воспитания подрастающего поколения.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lastRenderedPageBreak/>
        <w:t>Признание приоритета семейного воспитания требует иных форм взаимодействия семьи и детского сада. Ведущей целью взаимодействия детского сада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Опыт взаимодействия ДОУ и семей воспитанников в условиях реализации основной образовательной программы ДОУ.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Ежегодно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родителей, возможностям педагогов.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повышение педагогической культуры родителей;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вовлечение родителей в деятельность ДОУ, совместная работа по обмену опытом.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Основные задачи: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установить партнерские отношения с семьей каждого воспитанника;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объединить усилия для развития и воспитания детей;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- создать атмосферу взаимопонимания, общности интересов, эмоциональной </w:t>
      </w:r>
      <w:proofErr w:type="spellStart"/>
      <w:r w:rsidRPr="00FA2092">
        <w:rPr>
          <w:bCs/>
          <w:sz w:val="28"/>
          <w:szCs w:val="28"/>
        </w:rPr>
        <w:t>взаимоподдержки</w:t>
      </w:r>
      <w:proofErr w:type="spellEnd"/>
      <w:r w:rsidRPr="00FA2092">
        <w:rPr>
          <w:bCs/>
          <w:sz w:val="28"/>
          <w:szCs w:val="28"/>
        </w:rPr>
        <w:t>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активизировать и обогащать воспитательные умения родителей.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Единое понимание результата образования и воспитания педагогами и родителями, всё взаимодействие с родителями в детском саду осуществляется в следующих направлениях: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-профилактическая;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-разъяснительная работа со всеми категориями родителей по вопросам здоровья детей;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формирования личности и индивидуальная воспитательная работа;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-выявление проблемных семей детей, имеющих различные проблемы;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-защита прав ребёнка.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Ежегодно в сентябре воспитатели групп проводят анкетирование среди родителей воспитанников на тему «Социальный портрет семьи».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Содержание работы с родителями реализуется через разнообразные формы. Главное – донести до родителей знания.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В работе со всеми родителями используются разнообразные формы работы: родительские собрания, консультации, семейный клуб, совместные вечера и праздники, оформление информационных стендов, защита семейных проектов, выставках детско-родительских работ. Начал работу </w:t>
      </w:r>
      <w:r w:rsidRPr="00FA2092">
        <w:rPr>
          <w:bCs/>
          <w:sz w:val="28"/>
          <w:szCs w:val="28"/>
        </w:rPr>
        <w:lastRenderedPageBreak/>
        <w:t>семейный клуб – Школа  молодого родителя, с целью тематических встреч родителей и детей с воспитателями и специалистами ДОУ. На встречах проводятся открытые просмотры занятий, консультации по интересующим и актуальным темам для родителей.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Наиболее важным в информационно-просветительской работе с родителями является оформление наглядных материалов для родителей. Уже который год выпускается информационные буклеты для родителей, традиционно оформляются папки-передвижки. В работе с родителями используются электронные средства коммуникации. Создан сайт, в сети дошкольных образовательных учреждений. Задача  ДОУ активизировать интерес родителей к получению знаний в дошкольной педагогике и психологии, не только в личном общении, но и через интернет связь, передавать родителям информацию об образовательном процессе в период отсутствия детей по болезни, или другим причинам.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С целью организации консультативной помощи родителям в воспитании детей в детском саду функционирует консультационный центр, где педагоги ведут профессиональную просветительскую работу.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Педагоги используют разнообразные формы вовлечения семьи в образовательный процесс: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тематические родительские собрания, практикумы, семинары;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встречи в Школе родителей;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 дни открытых дверей,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-тематические выставки рисунков, поделок - участие в совместных конкурсах на уровне ДОУ, на городском и районном уровне.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Встречи направлены на повышение психолого-педагогической грамотности родителей, и помощь в решении вопросов связанных с воспитанием и развитием детей. 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Одной из формы вовлечения семьи в образовательный процесс является день открытых дверей. Родители раз в квартал имеют возможность принимать участие в образовательном процессе, происходит: знакомство родителей с жизнью детского сада, "включение" родителей в общение и деятельность детей и педагогов, участие в играх, непосредственно образовательной деятельности, знакомство с традициями ДОУ.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Данные формы работы способствуют единению, партнерству детей, родителей и педагогического коллектива.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Ежегодно в детском саду будут проводиться совместные тематические выставки поделок и рисунков детей, родителей и педагогов.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На уровне ДОУ: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-«Дары осени»,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</w:t>
      </w:r>
      <w:proofErr w:type="gramStart"/>
      <w:r w:rsidRPr="00FA2092">
        <w:rPr>
          <w:bCs/>
          <w:sz w:val="28"/>
          <w:szCs w:val="28"/>
        </w:rPr>
        <w:t>Очумелые</w:t>
      </w:r>
      <w:proofErr w:type="gramEnd"/>
      <w:r w:rsidRPr="00FA2092">
        <w:rPr>
          <w:bCs/>
          <w:sz w:val="28"/>
          <w:szCs w:val="28"/>
        </w:rPr>
        <w:t xml:space="preserve"> ручки»,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-«Новогодняя игрушка»,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Выставка газет и рисунков: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-«Моя семья»,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-«Космос»,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-«Внимание дорога»,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lastRenderedPageBreak/>
        <w:t>-«Осень золотая»,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-«Здоровье».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 xml:space="preserve">Ежегодно </w:t>
      </w:r>
      <w:proofErr w:type="gramStart"/>
      <w:r w:rsidRPr="00FA2092">
        <w:rPr>
          <w:bCs/>
          <w:sz w:val="28"/>
          <w:szCs w:val="28"/>
        </w:rPr>
        <w:t xml:space="preserve">будут проводиться обрядовые праздники с привлечение </w:t>
      </w:r>
      <w:proofErr w:type="spellStart"/>
      <w:r w:rsidRPr="00FA2092">
        <w:rPr>
          <w:bCs/>
          <w:sz w:val="28"/>
          <w:szCs w:val="28"/>
        </w:rPr>
        <w:t>родителейРодители</w:t>
      </w:r>
      <w:proofErr w:type="spellEnd"/>
      <w:r w:rsidRPr="00FA2092">
        <w:rPr>
          <w:bCs/>
          <w:sz w:val="28"/>
          <w:szCs w:val="28"/>
        </w:rPr>
        <w:t xml:space="preserve"> также примут</w:t>
      </w:r>
      <w:proofErr w:type="gramEnd"/>
      <w:r w:rsidRPr="00FA2092">
        <w:rPr>
          <w:bCs/>
          <w:sz w:val="28"/>
          <w:szCs w:val="28"/>
        </w:rPr>
        <w:t xml:space="preserve"> самое активное участие в подготовке, организации и проведении этих праздников и развлечений. По итогам, готовятся фото-отчеты по проделанной работе, размещается вся информация на сайте детского сада.</w:t>
      </w:r>
    </w:p>
    <w:p w:rsidR="001A3E3A" w:rsidRPr="00FA2092" w:rsidRDefault="001A3E3A" w:rsidP="001A3E3A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2092">
        <w:rPr>
          <w:bCs/>
          <w:sz w:val="28"/>
          <w:szCs w:val="28"/>
        </w:rPr>
        <w:t>Организация взаимодействия детского сада и семьи, основанная на сотрудничестве, позволяет каждому ребенку чувствовать себя участником образовательного процесса, что особенно важно для личностного развития детей, поддержания их познавательной активности, а родителям чувствовать себя полноправными участниками образовательного процесса.</w:t>
      </w:r>
    </w:p>
    <w:p w:rsidR="001A3E3A" w:rsidRPr="00FA2092" w:rsidRDefault="001A3E3A" w:rsidP="001A3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92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b/>
          <w:sz w:val="28"/>
          <w:szCs w:val="28"/>
        </w:rPr>
        <w:t>3.1. Оформление предметно-пространственной среды</w:t>
      </w:r>
      <w:r w:rsidRPr="00FA2092">
        <w:rPr>
          <w:sz w:val="28"/>
          <w:szCs w:val="28"/>
        </w:rPr>
        <w:t xml:space="preserve">. </w:t>
      </w:r>
    </w:p>
    <w:p w:rsidR="001A3E3A" w:rsidRPr="00FA2092" w:rsidRDefault="001A3E3A" w:rsidP="001A3E3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        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 xml:space="preserve">          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1A3E3A" w:rsidRPr="00FA2092" w:rsidRDefault="001A3E3A" w:rsidP="001A3E3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Взрослый в общении с детьми придерживается положения: «Не рядом, не над, а вместе!» </w:t>
      </w:r>
    </w:p>
    <w:p w:rsidR="001A3E3A" w:rsidRPr="00FA2092" w:rsidRDefault="001A3E3A" w:rsidP="001A3E3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Его цель – содействовать становлению ребёнка как личности </w:t>
      </w:r>
    </w:p>
    <w:p w:rsidR="001A3E3A" w:rsidRPr="00FA2092" w:rsidRDefault="001A3E3A" w:rsidP="001A3E3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Это предполагает решение следующих задач: </w:t>
      </w:r>
    </w:p>
    <w:p w:rsidR="001A3E3A" w:rsidRPr="00FA2092" w:rsidRDefault="001A3E3A" w:rsidP="001A3E3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Обеспечить чувство психологической защищённости – доверие ребёнка к миру </w:t>
      </w:r>
    </w:p>
    <w:p w:rsidR="001A3E3A" w:rsidRPr="00FA2092" w:rsidRDefault="001A3E3A" w:rsidP="001A3E3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Радости существования </w:t>
      </w:r>
      <w:r w:rsidRPr="00FA2092">
        <w:rPr>
          <w:rFonts w:ascii="Times New Roman" w:hAnsi="Times New Roman" w:cs="Times New Roman"/>
          <w:i/>
          <w:iCs/>
          <w:sz w:val="28"/>
          <w:szCs w:val="28"/>
        </w:rPr>
        <w:t>(психологическое здоровье)</w:t>
      </w:r>
      <w:r w:rsidRPr="00FA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Формирование начал личности </w:t>
      </w:r>
      <w:r w:rsidRPr="00FA2092">
        <w:rPr>
          <w:rFonts w:ascii="Times New Roman" w:hAnsi="Times New Roman" w:cs="Times New Roman"/>
          <w:i/>
          <w:iCs/>
          <w:sz w:val="28"/>
          <w:szCs w:val="28"/>
        </w:rPr>
        <w:t>(базис личностной культуры)</w:t>
      </w:r>
      <w:r w:rsidRPr="00FA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3A" w:rsidRPr="00FA2092" w:rsidRDefault="001A3E3A" w:rsidP="001A3E3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092">
        <w:rPr>
          <w:rFonts w:ascii="Times New Roman" w:hAnsi="Times New Roman" w:cs="Times New Roman"/>
          <w:sz w:val="28"/>
          <w:szCs w:val="28"/>
        </w:rPr>
        <w:t>Развитие индивидуальности ребёнка – не «</w:t>
      </w:r>
      <w:proofErr w:type="spellStart"/>
      <w:r w:rsidRPr="00FA2092">
        <w:rPr>
          <w:rFonts w:ascii="Times New Roman" w:hAnsi="Times New Roman" w:cs="Times New Roman"/>
          <w:sz w:val="28"/>
          <w:szCs w:val="28"/>
        </w:rPr>
        <w:t>запрограммированность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», а содействие развитию личности) </w:t>
      </w:r>
      <w:proofErr w:type="gramEnd"/>
    </w:p>
    <w:p w:rsidR="001A3E3A" w:rsidRPr="00FA2092" w:rsidRDefault="001A3E3A" w:rsidP="001A3E3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1A3E3A" w:rsidRPr="00FA2092" w:rsidRDefault="001A3E3A" w:rsidP="001A3E3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1A3E3A" w:rsidRPr="00FA2092" w:rsidRDefault="001A3E3A" w:rsidP="001A3E3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lastRenderedPageBreak/>
        <w:t xml:space="preserve">         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1A3E3A" w:rsidRPr="00FA2092" w:rsidRDefault="001A3E3A" w:rsidP="001A3E3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2092">
        <w:rPr>
          <w:sz w:val="28"/>
          <w:szCs w:val="28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A2092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открытости – закрытости </w:t>
      </w:r>
    </w:p>
    <w:p w:rsidR="001A3E3A" w:rsidRPr="00FA2092" w:rsidRDefault="001A3E3A" w:rsidP="001A3E3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>принцип учёта половых и возрастных различий детей</w:t>
      </w:r>
    </w:p>
    <w:p w:rsidR="001A3E3A" w:rsidRPr="00FA2092" w:rsidRDefault="001A3E3A" w:rsidP="001A3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 xml:space="preserve">              Варианты построения развивающей среды:</w:t>
      </w:r>
    </w:p>
    <w:p w:rsidR="001A3E3A" w:rsidRPr="00FA2092" w:rsidRDefault="001A3E3A" w:rsidP="001A3E3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1A3E3A" w:rsidRPr="00FA2092" w:rsidRDefault="001A3E3A" w:rsidP="001A3E3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Использование помещений спальни и раздевалки. </w:t>
      </w:r>
    </w:p>
    <w:p w:rsidR="001A3E3A" w:rsidRPr="00FA2092" w:rsidRDefault="001A3E3A" w:rsidP="001A3E3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1A3E3A" w:rsidRPr="00FA2092" w:rsidRDefault="001A3E3A" w:rsidP="001A3E3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Динамичность реализуется с помощью раздвижных перегородок, ширм. Элемент стабильности – «домашняя зона» журнальным столиком и т. д. </w:t>
      </w:r>
    </w:p>
    <w:p w:rsidR="001A3E3A" w:rsidRPr="00FA2092" w:rsidRDefault="001A3E3A" w:rsidP="001A3E3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A2092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FA2092">
        <w:rPr>
          <w:rFonts w:ascii="Times New Roman" w:hAnsi="Times New Roman" w:cs="Times New Roman"/>
          <w:sz w:val="28"/>
          <w:szCs w:val="28"/>
        </w:rPr>
        <w:t xml:space="preserve"> среды реализуется созданием в группе определённых «семейных традиций» </w:t>
      </w:r>
    </w:p>
    <w:p w:rsidR="001A3E3A" w:rsidRPr="00FA2092" w:rsidRDefault="001A3E3A" w:rsidP="001A3E3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Достраивание определённых деталей интерьера детьми </w:t>
      </w:r>
    </w:p>
    <w:p w:rsidR="001A3E3A" w:rsidRPr="00FA2092" w:rsidRDefault="001A3E3A" w:rsidP="001A3E3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Включение в интерьер крупных игрушек-символов </w:t>
      </w:r>
    </w:p>
    <w:p w:rsidR="001A3E3A" w:rsidRPr="00FA2092" w:rsidRDefault="001A3E3A" w:rsidP="001A3E3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Места, где размещаются репродукции картин, фотографии детей, их родителей, братьев, сестёр. </w:t>
      </w:r>
    </w:p>
    <w:p w:rsidR="001A3E3A" w:rsidRPr="00FA2092" w:rsidRDefault="001A3E3A" w:rsidP="001A3E3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sz w:val="28"/>
          <w:szCs w:val="28"/>
        </w:rPr>
        <w:t xml:space="preserve"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 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Создание и обновление предметно-развивающей среды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7421"/>
      </w:tblGrid>
      <w:tr w:rsidR="001A3E3A" w:rsidRPr="00FA2092" w:rsidTr="00FD046C">
        <w:trPr>
          <w:trHeight w:val="56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развития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Помещения и их оснащения</w:t>
            </w:r>
          </w:p>
        </w:tc>
      </w:tr>
      <w:tr w:rsidR="001A3E3A" w:rsidRPr="00FA2092" w:rsidTr="00FD046C">
        <w:trPr>
          <w:trHeight w:val="220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Познавательное развитие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1.  Учебная зона в каждой группе 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2.   Уголки - лаборатории (в старших, подготовительных группах). 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3.   Библиотеки детской литературы в группах и в методическом кабинете.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4.   Зоны конструирования (во всех возрастных группах). 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5.   Уголки природы (во всех возрастных группах).</w:t>
            </w:r>
          </w:p>
        </w:tc>
      </w:tr>
      <w:tr w:rsidR="001A3E3A" w:rsidRPr="00FA2092" w:rsidTr="00FD046C">
        <w:trPr>
          <w:trHeight w:val="1049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Речевое развитие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1. Учебная зона в каждой группе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2. Книжные уголки в каждой группе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3. Уголки по развитию звукопроизношения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4. Уголки по развитию мелкой моторики рук.</w:t>
            </w:r>
          </w:p>
        </w:tc>
      </w:tr>
      <w:tr w:rsidR="001A3E3A" w:rsidRPr="00FA2092" w:rsidTr="00FD046C">
        <w:trPr>
          <w:trHeight w:val="142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Художественно-эстетическое развитие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1.   Творческая мастерская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2.   Музыкальные уголки во всех возрастных группах. 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3.   Костюмерная. 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4.   Театрализованная зона (в каждой возрастной группе). 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5.   Уголки ручного труда</w:t>
            </w:r>
          </w:p>
        </w:tc>
      </w:tr>
      <w:tr w:rsidR="001A3E3A" w:rsidRPr="00FA2092" w:rsidTr="00FD046C">
        <w:trPr>
          <w:trHeight w:val="142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 коммуникативное развитие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1. Игровые зоны для девочек и мальчиков.</w:t>
            </w:r>
          </w:p>
          <w:p w:rsidR="001A3E3A" w:rsidRPr="00FA2092" w:rsidRDefault="001A3E3A" w:rsidP="00FD0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2. Сюжетно- ролевые игры</w:t>
            </w:r>
          </w:p>
        </w:tc>
      </w:tr>
    </w:tbl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>3.2.Режим дня,  структура ООД (расписание занятий, двигательный режим, схема закаливания детей).</w:t>
      </w: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 xml:space="preserve">                      Режим дня средняя группа</w:t>
      </w:r>
    </w:p>
    <w:p w:rsidR="001A3E3A" w:rsidRPr="00FA2092" w:rsidRDefault="001A3E3A" w:rsidP="001A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>Режим дня в холодный период времени года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55"/>
        <w:gridCol w:w="2765"/>
      </w:tblGrid>
      <w:tr w:rsidR="001A3E3A" w:rsidRPr="00FA2092" w:rsidTr="00FD046C">
        <w:trPr>
          <w:trHeight w:val="245"/>
        </w:trPr>
        <w:tc>
          <w:tcPr>
            <w:tcW w:w="9720" w:type="dxa"/>
            <w:gridSpan w:val="2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                                                                                             Время 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Прием детей,  свободная игра, самостоятельная деятельность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8.20-8.55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8.55-10.00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9.00-9.20 9.30-9.50 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10.00 -12.10</w:t>
            </w:r>
          </w:p>
        </w:tc>
      </w:tr>
      <w:tr w:rsidR="001A3E3A" w:rsidRPr="00FA2092" w:rsidTr="00FD046C">
        <w:trPr>
          <w:trHeight w:val="250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16.30-17.50</w:t>
            </w:r>
          </w:p>
        </w:tc>
      </w:tr>
      <w:tr w:rsidR="001A3E3A" w:rsidRPr="00FA2092" w:rsidTr="00FD046C">
        <w:trPr>
          <w:trHeight w:val="259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ужину, ужин, 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деятельность, уход домой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17.50-19.00</w:t>
            </w:r>
          </w:p>
        </w:tc>
      </w:tr>
    </w:tbl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Режим дня 2-ой младшей</w:t>
      </w:r>
      <w:r w:rsidRPr="00FA209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A3E3A" w:rsidRPr="00FA2092" w:rsidRDefault="001A3E3A" w:rsidP="001A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>Режим дня в холодный период времени года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55"/>
        <w:gridCol w:w="2765"/>
      </w:tblGrid>
      <w:tr w:rsidR="001A3E3A" w:rsidRPr="00FA2092" w:rsidTr="00FD046C">
        <w:trPr>
          <w:trHeight w:val="245"/>
        </w:trPr>
        <w:tc>
          <w:tcPr>
            <w:tcW w:w="9720" w:type="dxa"/>
            <w:gridSpan w:val="2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                                                                                             Время 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Прием детей,  свободная игра, самостоятельная деятельность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8.20-8.55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8.55-10.15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8.55-9.1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10.20 -12.25</w:t>
            </w:r>
          </w:p>
        </w:tc>
      </w:tr>
      <w:tr w:rsidR="001A3E3A" w:rsidRPr="00FA2092" w:rsidTr="00FD046C">
        <w:trPr>
          <w:trHeight w:val="250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15.40-16.40</w:t>
            </w:r>
          </w:p>
        </w:tc>
      </w:tr>
      <w:tr w:rsidR="001A3E3A" w:rsidRPr="00FA2092" w:rsidTr="00FD046C">
        <w:trPr>
          <w:trHeight w:val="245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</w:tc>
      </w:tr>
      <w:tr w:rsidR="001A3E3A" w:rsidRPr="00FA2092" w:rsidTr="00FD046C">
        <w:trPr>
          <w:trHeight w:val="259"/>
        </w:trPr>
        <w:tc>
          <w:tcPr>
            <w:tcW w:w="695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ужину, ужин, самостоятельная деятельность, уход домой</w:t>
            </w:r>
          </w:p>
        </w:tc>
        <w:tc>
          <w:tcPr>
            <w:tcW w:w="2765" w:type="dxa"/>
          </w:tcPr>
          <w:p w:rsidR="001A3E3A" w:rsidRPr="00FA2092" w:rsidRDefault="001A3E3A" w:rsidP="00FD0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>Режим дня в летний период времени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044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1560"/>
      </w:tblGrid>
      <w:tr w:rsidR="001A3E3A" w:rsidRPr="00FA2092" w:rsidTr="00FD046C">
        <w:tc>
          <w:tcPr>
            <w:tcW w:w="4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 3-7</w:t>
            </w:r>
            <w:r w:rsidRPr="00FA2092">
              <w:rPr>
                <w:rFonts w:ascii="Times New Roman" w:hAnsi="Times New Roman"/>
                <w:sz w:val="28"/>
                <w:szCs w:val="28"/>
              </w:rPr>
              <w:t xml:space="preserve"> л.)</w:t>
            </w:r>
          </w:p>
        </w:tc>
      </w:tr>
      <w:tr w:rsidR="001A3E3A" w:rsidRPr="00FA2092" w:rsidTr="00FD046C">
        <w:trPr>
          <w:trHeight w:val="288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приём, осмотр детей, индивидуальная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7.00 – 8.15</w:t>
            </w:r>
          </w:p>
        </w:tc>
      </w:tr>
      <w:tr w:rsidR="001A3E3A" w:rsidRPr="00FA2092" w:rsidTr="00FD046C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</w:tr>
      <w:tr w:rsidR="001A3E3A" w:rsidRPr="00FA2092" w:rsidTr="00FD046C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самостоятельная /игровая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 – 9.-20</w:t>
            </w:r>
          </w:p>
        </w:tc>
      </w:tr>
      <w:tr w:rsidR="001A3E3A" w:rsidRPr="00FA2092" w:rsidTr="00FD046C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1A3E3A" w:rsidRPr="00FA2092" w:rsidTr="00FD046C">
        <w:trPr>
          <w:trHeight w:val="697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 образовательная деятельность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9.20 – 10.10.</w:t>
            </w: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A3E3A" w:rsidRPr="00FA2092" w:rsidTr="00FD046C">
        <w:trPr>
          <w:trHeight w:val="18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10.-00.-12.20.</w:t>
            </w:r>
          </w:p>
        </w:tc>
      </w:tr>
      <w:tr w:rsidR="001A3E3A" w:rsidRPr="00FA2092" w:rsidTr="00FD046C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A2092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  <w:r w:rsidRPr="00FA2092">
              <w:rPr>
                <w:rFonts w:ascii="Times New Roman" w:hAnsi="Times New Roman"/>
                <w:sz w:val="28"/>
                <w:szCs w:val="28"/>
              </w:rPr>
              <w:t xml:space="preserve"> – 13.00</w:t>
            </w:r>
          </w:p>
        </w:tc>
      </w:tr>
      <w:tr w:rsidR="001A3E3A" w:rsidRPr="00FA2092" w:rsidTr="00FD046C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E3A" w:rsidRPr="00FA2092" w:rsidTr="00FD046C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15.1</w:t>
            </w:r>
            <w:r w:rsidRPr="00FA20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3E3A" w:rsidRPr="00FA2092" w:rsidTr="00FD046C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15.10– 15-40</w:t>
            </w:r>
          </w:p>
        </w:tc>
      </w:tr>
      <w:tr w:rsidR="001A3E3A" w:rsidRPr="00FA2092" w:rsidTr="00FD046C">
        <w:trPr>
          <w:trHeight w:val="34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15-40. – 16-30.</w:t>
            </w:r>
          </w:p>
        </w:tc>
      </w:tr>
      <w:tr w:rsidR="001A3E3A" w:rsidRPr="00FA2092" w:rsidTr="00FD046C">
        <w:trPr>
          <w:trHeight w:val="309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факультативная/ самостоятельная/ игровая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16.-30-16.50</w:t>
            </w:r>
          </w:p>
        </w:tc>
      </w:tr>
      <w:tr w:rsidR="001A3E3A" w:rsidRPr="00FA2092" w:rsidTr="00FD046C">
        <w:trPr>
          <w:trHeight w:val="56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игры, труд, чтение, кружки, свободное «клубное» время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16-30 – 16-50</w:t>
            </w:r>
          </w:p>
        </w:tc>
      </w:tr>
      <w:tr w:rsidR="001A3E3A" w:rsidRPr="00FA2092" w:rsidTr="00FD046C">
        <w:trPr>
          <w:trHeight w:val="353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16-30 16-50. – </w:t>
            </w:r>
          </w:p>
        </w:tc>
      </w:tr>
      <w:tr w:rsidR="001A3E3A" w:rsidRPr="00FA2092" w:rsidTr="00FD046C">
        <w:trPr>
          <w:trHeight w:val="12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A2092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3E3A" w:rsidRPr="00FA2092" w:rsidRDefault="001A3E3A" w:rsidP="00FD046C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FA2092">
              <w:rPr>
                <w:rFonts w:ascii="Times New Roman" w:hAnsi="Times New Roman"/>
                <w:sz w:val="28"/>
                <w:szCs w:val="28"/>
              </w:rPr>
              <w:t xml:space="preserve"> – 19.00</w:t>
            </w:r>
          </w:p>
        </w:tc>
      </w:tr>
    </w:tbl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Сетка организованной образовательной деятельности в ДОУ</w:t>
      </w:r>
    </w:p>
    <w:p w:rsidR="001A3E3A" w:rsidRPr="00FA2092" w:rsidRDefault="001A3E3A" w:rsidP="001A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092">
        <w:rPr>
          <w:rFonts w:ascii="Times New Roman" w:hAnsi="Times New Roman" w:cs="Times New Roman"/>
          <w:b/>
          <w:bCs/>
          <w:sz w:val="28"/>
          <w:szCs w:val="28"/>
        </w:rPr>
        <w:t>(2015 учебный год)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620"/>
        <w:gridCol w:w="1620"/>
        <w:gridCol w:w="1800"/>
        <w:gridCol w:w="1800"/>
        <w:gridCol w:w="1620"/>
      </w:tblGrid>
      <w:tr w:rsidR="001A3E3A" w:rsidRPr="00FA2092" w:rsidTr="00FD046C">
        <w:tc>
          <w:tcPr>
            <w:tcW w:w="1548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0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A3E3A" w:rsidRPr="00FA2092" w:rsidTr="00FD046C">
        <w:trPr>
          <w:trHeight w:val="1055"/>
        </w:trPr>
        <w:tc>
          <w:tcPr>
            <w:tcW w:w="1548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 развитие речи</w:t>
            </w:r>
            <w:proofErr w:type="gramStart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/ЧХЛ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10.10.физическая культура</w:t>
            </w:r>
            <w:proofErr w:type="gramStart"/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ФЭМП)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A3E3A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9.20- 9.40.худ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ст. раз.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(лепка/ аппликация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3A" w:rsidRPr="00B21261" w:rsidRDefault="001A3E3A" w:rsidP="00FD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яз.9.50-10-10.Физ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культура 10.20-10-40</w:t>
            </w:r>
          </w:p>
        </w:tc>
        <w:tc>
          <w:tcPr>
            <w:tcW w:w="180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РПИД/ОСМП)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.9.-50-10-10.Музык.худ.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9.-20-9.40.худ..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.(рисование.)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9.-50.10.-10.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яз. 10.-20.-10.-40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1A3E3A" w:rsidRPr="00FA2092" w:rsidTr="00FD046C">
        <w:tc>
          <w:tcPr>
            <w:tcW w:w="1548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РПИД/ОС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МП.)</w:t>
            </w:r>
          </w:p>
          <w:p w:rsidR="001A3E3A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A3E3A" w:rsidRPr="003178A5" w:rsidRDefault="001A3E3A" w:rsidP="00FD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худ.д-ть</w:t>
            </w:r>
            <w:proofErr w:type="spellEnd"/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9.20-9.3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познание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(ФЭМП) 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9.45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-10.00 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культ.</w:t>
            </w:r>
          </w:p>
        </w:tc>
        <w:tc>
          <w:tcPr>
            <w:tcW w:w="180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9.20-9.3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ЧХЛ./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5-10.00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9.20- 9.3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.(ри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сование ).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культура.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9.20- 9.3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 эст. раз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апликацыя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).9.-</w:t>
            </w:r>
          </w:p>
        </w:tc>
      </w:tr>
    </w:tbl>
    <w:p w:rsidR="001A3E3A" w:rsidRPr="00FA2092" w:rsidRDefault="001A3E3A" w:rsidP="001A3E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закаливания детей в МБДОУ </w:t>
      </w:r>
    </w:p>
    <w:tbl>
      <w:tblPr>
        <w:tblW w:w="28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94"/>
        <w:gridCol w:w="1392"/>
        <w:gridCol w:w="1391"/>
      </w:tblGrid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Оздоровительные мероприятия 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младшая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Контрастное воздушное закаливание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Ребристая доска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Дорожка с пуговицами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Точечный массаж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Полоскание горла кипяченой водой комнатной температуры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 2 раза в день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гимнастика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без </w:t>
            </w:r>
            <w:proofErr w:type="spellStart"/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маечек</w:t>
            </w:r>
            <w:proofErr w:type="spellEnd"/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3E3A" w:rsidRPr="00FA2092" w:rsidTr="00FD046C">
        <w:tc>
          <w:tcPr>
            <w:tcW w:w="513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8" w:type="pct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Световой режим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55" w:type="pct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3A" w:rsidRPr="00FA2092" w:rsidRDefault="001A3E3A" w:rsidP="001A3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092">
        <w:rPr>
          <w:rFonts w:ascii="Times New Roman" w:hAnsi="Times New Roman" w:cs="Times New Roman"/>
          <w:b/>
          <w:sz w:val="28"/>
          <w:szCs w:val="28"/>
        </w:rPr>
        <w:t>3.3.Перечень методических пособий (для реализации основной части и части ДОУ).</w:t>
      </w: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8241"/>
      </w:tblGrid>
      <w:tr w:rsidR="001A3E3A" w:rsidRPr="00FA2092" w:rsidTr="00FD046C">
        <w:tc>
          <w:tcPr>
            <w:tcW w:w="1987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241" w:type="dxa"/>
          </w:tcPr>
          <w:p w:rsidR="001A3E3A" w:rsidRPr="00FA2092" w:rsidRDefault="001A3E3A" w:rsidP="00FD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1A3E3A" w:rsidRPr="00FA2092" w:rsidTr="00FD046C">
        <w:tc>
          <w:tcPr>
            <w:tcW w:w="1987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(4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младшая(3-4</w:t>
            </w: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8241" w:type="dxa"/>
          </w:tcPr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Примерная  общеобразовательная программа дошкольного образования</w:t>
            </w:r>
            <w:proofErr w:type="gramStart"/>
            <w:r w:rsidRPr="00FA2092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A2092">
              <w:rPr>
                <w:sz w:val="28"/>
                <w:szCs w:val="28"/>
              </w:rPr>
              <w:t>Н.Е.Веракса</w:t>
            </w:r>
            <w:proofErr w:type="spellEnd"/>
            <w:r w:rsidRPr="00FA2092">
              <w:rPr>
                <w:sz w:val="28"/>
                <w:szCs w:val="28"/>
              </w:rPr>
              <w:t xml:space="preserve">  «От рождения до школы» Издание 3-е, исправленное и дополненное,  издательство Мозаика-Синтез,  Москва, 2014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Губанова Н. Ф. Игровая деятельность в детском саду. — М.: Мозаика-Синтез, 2014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Губанова Н. Ф. Развитие игровой деятельности. Система работы во второй младшей группе детского сада. — М.: Мозаика-Синтез, 2014,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>,: Мозаика-Синтез, 2014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Куцакова</w:t>
            </w:r>
            <w:proofErr w:type="spellEnd"/>
            <w:r w:rsidRPr="00FA2092">
              <w:rPr>
                <w:sz w:val="28"/>
                <w:szCs w:val="28"/>
              </w:rPr>
              <w:t xml:space="preserve"> Л. В. Творим и мастерим. Ручной труд в детском саду и </w:t>
            </w:r>
            <w:proofErr w:type="spellStart"/>
            <w:r w:rsidRPr="00FA2092">
              <w:rPr>
                <w:sz w:val="28"/>
                <w:szCs w:val="28"/>
              </w:rPr>
              <w:t>дома</w:t>
            </w:r>
            <w:proofErr w:type="gramStart"/>
            <w:r w:rsidRPr="00FA2092">
              <w:rPr>
                <w:sz w:val="28"/>
                <w:szCs w:val="28"/>
              </w:rPr>
              <w:t>.-</w:t>
            </w:r>
            <w:proofErr w:type="gramEnd"/>
            <w:r w:rsidRPr="00FA2092">
              <w:rPr>
                <w:sz w:val="28"/>
                <w:szCs w:val="28"/>
              </w:rPr>
              <w:t>М</w:t>
            </w:r>
            <w:proofErr w:type="spell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Петрова В. И., </w:t>
            </w:r>
            <w:proofErr w:type="spellStart"/>
            <w:r w:rsidRPr="00FA2092">
              <w:rPr>
                <w:sz w:val="28"/>
                <w:szCs w:val="28"/>
              </w:rPr>
              <w:t>Стульник</w:t>
            </w:r>
            <w:proofErr w:type="spellEnd"/>
            <w:r w:rsidRPr="00FA2092">
              <w:rPr>
                <w:sz w:val="28"/>
                <w:szCs w:val="28"/>
              </w:rPr>
              <w:t xml:space="preserve"> Т.Д. Нравственное воспитание в детском </w:t>
            </w:r>
            <w:proofErr w:type="spellStart"/>
            <w:r w:rsidRPr="00FA2092">
              <w:rPr>
                <w:sz w:val="28"/>
                <w:szCs w:val="28"/>
              </w:rPr>
              <w:t>саду</w:t>
            </w:r>
            <w:proofErr w:type="gramStart"/>
            <w:r w:rsidRPr="00FA2092">
              <w:rPr>
                <w:sz w:val="28"/>
                <w:szCs w:val="28"/>
              </w:rPr>
              <w:t>.-</w:t>
            </w:r>
            <w:proofErr w:type="gramEnd"/>
            <w:r w:rsidRPr="00FA2092">
              <w:rPr>
                <w:sz w:val="28"/>
                <w:szCs w:val="28"/>
              </w:rPr>
              <w:t>М</w:t>
            </w:r>
            <w:proofErr w:type="spellEnd"/>
            <w:r w:rsidRPr="00FA2092">
              <w:rPr>
                <w:sz w:val="28"/>
                <w:szCs w:val="28"/>
              </w:rPr>
              <w:t>.: Мозаика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Куцакова</w:t>
            </w:r>
            <w:proofErr w:type="spellEnd"/>
            <w:r w:rsidRPr="00FA2092">
              <w:rPr>
                <w:sz w:val="28"/>
                <w:szCs w:val="28"/>
              </w:rPr>
              <w:t xml:space="preserve"> Л. В. Нравственно-трудовое воспитание в детском саду, </w:t>
            </w:r>
            <w:proofErr w:type="gramStart"/>
            <w:r w:rsidRPr="00FA2092">
              <w:rPr>
                <w:sz w:val="28"/>
                <w:szCs w:val="28"/>
              </w:rPr>
              <w:t>—</w:t>
            </w:r>
            <w:proofErr w:type="spellStart"/>
            <w:r w:rsidRPr="00FA2092">
              <w:rPr>
                <w:sz w:val="28"/>
                <w:szCs w:val="28"/>
              </w:rPr>
              <w:t>М</w:t>
            </w:r>
            <w:proofErr w:type="gramEnd"/>
            <w:r w:rsidRPr="00FA2092">
              <w:rPr>
                <w:sz w:val="28"/>
                <w:szCs w:val="28"/>
              </w:rPr>
              <w:t>.:.Мо-заика-Синтез</w:t>
            </w:r>
            <w:proofErr w:type="spellEnd"/>
            <w:r w:rsidRPr="00FA2092">
              <w:rPr>
                <w:sz w:val="28"/>
                <w:szCs w:val="28"/>
              </w:rPr>
              <w:t xml:space="preserve"> 2014.Дыбина О. Б. Занятия по ознакомлению с окружающим миром в старшей группе детского сада. Конспекта занятий. — М.; Мозаика-Синтез, 2014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Дыбина</w:t>
            </w:r>
            <w:proofErr w:type="spellEnd"/>
            <w:r w:rsidRPr="00FA2092">
              <w:rPr>
                <w:sz w:val="28"/>
                <w:szCs w:val="28"/>
              </w:rPr>
              <w:t xml:space="preserve"> О. Б. Занятия по ознакомлению с окружающим миром в средней группе детского сада. Конспекты занятий.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>.: Мозаика-Синтез, 2014.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дорожного движения.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Соломенникова</w:t>
            </w:r>
            <w:proofErr w:type="spellEnd"/>
            <w:r w:rsidRPr="00FA2092">
              <w:rPr>
                <w:sz w:val="28"/>
                <w:szCs w:val="28"/>
              </w:rPr>
              <w:t xml:space="preserve"> О. А. Экологическое воспитание в детском саду. </w:t>
            </w:r>
            <w:proofErr w:type="gramStart"/>
            <w:r w:rsidRPr="00FA2092">
              <w:rPr>
                <w:sz w:val="28"/>
                <w:szCs w:val="28"/>
              </w:rPr>
              <w:t>—</w:t>
            </w:r>
            <w:proofErr w:type="spellStart"/>
            <w:r w:rsidRPr="00FA2092">
              <w:rPr>
                <w:sz w:val="28"/>
                <w:szCs w:val="28"/>
              </w:rPr>
              <w:t>М</w:t>
            </w:r>
            <w:proofErr w:type="gramEnd"/>
            <w:r w:rsidRPr="00FA2092">
              <w:rPr>
                <w:sz w:val="28"/>
                <w:szCs w:val="28"/>
              </w:rPr>
              <w:t>.:Мозаика-Синтез</w:t>
            </w:r>
            <w:proofErr w:type="spellEnd"/>
            <w:r w:rsidRPr="00FA2092">
              <w:rPr>
                <w:sz w:val="28"/>
                <w:szCs w:val="28"/>
              </w:rPr>
              <w:t xml:space="preserve">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Соломенникова</w:t>
            </w:r>
            <w:proofErr w:type="spellEnd"/>
            <w:r w:rsidRPr="00FA2092">
              <w:rPr>
                <w:sz w:val="28"/>
                <w:szCs w:val="28"/>
              </w:rPr>
              <w:t xml:space="preserve"> О. А. Занятия по формированию элементарных экологических представлений во второй младшей группе детского сада.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Соломенникова</w:t>
            </w:r>
            <w:proofErr w:type="spellEnd"/>
            <w:r w:rsidRPr="00FA2092">
              <w:rPr>
                <w:sz w:val="28"/>
                <w:szCs w:val="28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Веракса</w:t>
            </w:r>
            <w:proofErr w:type="spellEnd"/>
            <w:r w:rsidRPr="00FA2092">
              <w:rPr>
                <w:sz w:val="28"/>
                <w:szCs w:val="28"/>
              </w:rPr>
              <w:t xml:space="preserve"> Н. Е., </w:t>
            </w:r>
            <w:proofErr w:type="spellStart"/>
            <w:r w:rsidRPr="00FA2092">
              <w:rPr>
                <w:sz w:val="28"/>
                <w:szCs w:val="28"/>
              </w:rPr>
              <w:t>Веракса</w:t>
            </w:r>
            <w:proofErr w:type="spellEnd"/>
            <w:r w:rsidRPr="00FA2092">
              <w:rPr>
                <w:sz w:val="28"/>
                <w:szCs w:val="28"/>
              </w:rPr>
              <w:t xml:space="preserve"> А. Н. Проектная деятельность </w:t>
            </w:r>
            <w:proofErr w:type="spellStart"/>
            <w:r w:rsidRPr="00FA2092">
              <w:rPr>
                <w:sz w:val="28"/>
                <w:szCs w:val="28"/>
              </w:rPr>
              <w:t>дошкольников</w:t>
            </w:r>
            <w:proofErr w:type="gramStart"/>
            <w:r w:rsidRPr="00FA2092">
              <w:rPr>
                <w:sz w:val="28"/>
                <w:szCs w:val="28"/>
              </w:rPr>
              <w:t>.-</w:t>
            </w:r>
            <w:proofErr w:type="gramEnd"/>
            <w:r w:rsidRPr="00FA2092">
              <w:rPr>
                <w:sz w:val="28"/>
                <w:szCs w:val="28"/>
              </w:rPr>
              <w:t>М</w:t>
            </w:r>
            <w:proofErr w:type="spell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Куцакова</w:t>
            </w:r>
            <w:proofErr w:type="spellEnd"/>
            <w:r w:rsidRPr="00FA2092">
              <w:rPr>
                <w:sz w:val="28"/>
                <w:szCs w:val="28"/>
              </w:rPr>
              <w:t xml:space="preserve"> Л. В. Занятия по конструированию из строительного материала в средней группе детского сада.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Куцакова</w:t>
            </w:r>
            <w:proofErr w:type="spellEnd"/>
            <w:r w:rsidRPr="00FA2092">
              <w:rPr>
                <w:sz w:val="28"/>
                <w:szCs w:val="28"/>
              </w:rPr>
              <w:t xml:space="preserve"> Л. В. Занятия по конструированию из строительного материала в старшей группе детского сада. — М.: Мозаика-</w:t>
            </w:r>
            <w:r w:rsidRPr="00FA2092">
              <w:rPr>
                <w:sz w:val="28"/>
                <w:szCs w:val="28"/>
              </w:rPr>
              <w:lastRenderedPageBreak/>
              <w:t xml:space="preserve">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Куцакова</w:t>
            </w:r>
            <w:proofErr w:type="spellEnd"/>
            <w:r w:rsidRPr="00FA2092">
              <w:rPr>
                <w:sz w:val="28"/>
                <w:szCs w:val="28"/>
              </w:rPr>
              <w:t xml:space="preserve"> Л. В. Занятия по конструированию из строительного материала в подготовительной к школе группе детского сада. М.;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Арапова-Пискарева</w:t>
            </w:r>
            <w:proofErr w:type="spellEnd"/>
            <w:r w:rsidRPr="00FA2092">
              <w:rPr>
                <w:sz w:val="28"/>
                <w:szCs w:val="28"/>
              </w:rPr>
              <w:t xml:space="preserve"> Н. А. Формирование элементарных математических представлений.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Помораева</w:t>
            </w:r>
            <w:proofErr w:type="spellEnd"/>
            <w:r w:rsidRPr="00FA2092">
              <w:rPr>
                <w:sz w:val="28"/>
                <w:szCs w:val="28"/>
              </w:rPr>
              <w:t xml:space="preserve"> И. А., </w:t>
            </w:r>
            <w:proofErr w:type="spellStart"/>
            <w:r w:rsidRPr="00FA2092">
              <w:rPr>
                <w:sz w:val="28"/>
                <w:szCs w:val="28"/>
              </w:rPr>
              <w:t>Позина</w:t>
            </w:r>
            <w:proofErr w:type="spellEnd"/>
            <w:r w:rsidRPr="00FA2092">
              <w:rPr>
                <w:sz w:val="28"/>
                <w:szCs w:val="28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Помораева</w:t>
            </w:r>
            <w:proofErr w:type="spellEnd"/>
            <w:r w:rsidRPr="00FA2092">
              <w:rPr>
                <w:sz w:val="28"/>
                <w:szCs w:val="28"/>
              </w:rPr>
              <w:t xml:space="preserve"> И. А., </w:t>
            </w:r>
            <w:proofErr w:type="spellStart"/>
            <w:r w:rsidRPr="00FA2092">
              <w:rPr>
                <w:sz w:val="28"/>
                <w:szCs w:val="28"/>
              </w:rPr>
              <w:t>Позина</w:t>
            </w:r>
            <w:proofErr w:type="spellEnd"/>
            <w:r w:rsidRPr="00FA2092">
              <w:rPr>
                <w:sz w:val="28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FA2092">
              <w:rPr>
                <w:sz w:val="28"/>
                <w:szCs w:val="28"/>
              </w:rPr>
              <w:t>занятий</w:t>
            </w:r>
            <w:proofErr w:type="gramStart"/>
            <w:r w:rsidRPr="00FA2092">
              <w:rPr>
                <w:sz w:val="28"/>
                <w:szCs w:val="28"/>
              </w:rPr>
              <w:t>.-</w:t>
            </w:r>
            <w:proofErr w:type="gramEnd"/>
            <w:r w:rsidRPr="00FA2092">
              <w:rPr>
                <w:sz w:val="28"/>
                <w:szCs w:val="28"/>
              </w:rPr>
              <w:t>М</w:t>
            </w:r>
            <w:proofErr w:type="spell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Помораева</w:t>
            </w:r>
            <w:proofErr w:type="spellEnd"/>
            <w:r w:rsidRPr="00FA2092">
              <w:rPr>
                <w:sz w:val="28"/>
                <w:szCs w:val="28"/>
              </w:rPr>
              <w:t xml:space="preserve"> И. А., </w:t>
            </w:r>
            <w:proofErr w:type="spellStart"/>
            <w:r w:rsidRPr="00FA2092">
              <w:rPr>
                <w:sz w:val="28"/>
                <w:szCs w:val="28"/>
              </w:rPr>
              <w:t>Позина</w:t>
            </w:r>
            <w:proofErr w:type="spellEnd"/>
            <w:r w:rsidRPr="00FA2092">
              <w:rPr>
                <w:sz w:val="28"/>
                <w:szCs w:val="28"/>
              </w:rPr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FA2092">
              <w:rPr>
                <w:sz w:val="28"/>
                <w:szCs w:val="28"/>
              </w:rPr>
              <w:t>занятиЙ.-М</w:t>
            </w:r>
            <w:proofErr w:type="spellEnd"/>
            <w:r w:rsidRPr="00FA2092">
              <w:rPr>
                <w:sz w:val="28"/>
                <w:szCs w:val="28"/>
              </w:rPr>
              <w:t>.; Мозаика-Синтез 2014.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Наглядно-дидактические пособия и плакаты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Цвет.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Форма.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Цифры,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Серия «Мир в картинках» (предметный мир)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Авиация. –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Автомобильный транспорт.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Бытовая техника.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>.: Мозаика-Синтез, 2014.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Водный транспорт.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Инструменты домашнего мастера. — М.: Мозаика-Синтез, 2014,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Музыкальные инструменты.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Офисная техника и оборудование.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Посуда.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Спортивный инвентарь.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Школьные принадлежности.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День Победы. </w:t>
            </w:r>
            <w:proofErr w:type="gramStart"/>
            <w:r w:rsidRPr="00FA2092">
              <w:rPr>
                <w:sz w:val="28"/>
                <w:szCs w:val="28"/>
              </w:rPr>
              <w:t>–М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Серия «Мир в картинках» (мир природы)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Арктика и Антарктика.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Высоко в горах. – М.;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Деревья и листья.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Домашние животные.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.;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Домашние птицы.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Животные — домашние питомцы.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Животные жарких стран.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Животные средней полосы,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Космос. — М.: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Морские обитатели. — М.;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Насекомые,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Овощи.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lastRenderedPageBreak/>
              <w:t xml:space="preserve">Рептилии и амфибии,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Собаки—друзья и помощники.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Фрукты</w:t>
            </w:r>
            <w:proofErr w:type="gramStart"/>
            <w:r w:rsidRPr="00FA2092">
              <w:rPr>
                <w:sz w:val="28"/>
                <w:szCs w:val="28"/>
              </w:rPr>
              <w:t>.-</w:t>
            </w:r>
            <w:proofErr w:type="gramEnd"/>
            <w:r w:rsidRPr="00FA2092">
              <w:rPr>
                <w:sz w:val="28"/>
                <w:szCs w:val="28"/>
              </w:rPr>
              <w:t>М</w:t>
            </w:r>
            <w:proofErr w:type="spellEnd"/>
            <w:r w:rsidRPr="00FA2092">
              <w:rPr>
                <w:sz w:val="28"/>
                <w:szCs w:val="28"/>
              </w:rPr>
              <w:t>.; Мозаика-Синтез, 2015.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Цветы.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Ягоды лесные. — М.;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Ягоды садовые,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2015.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Серия «Рассказы по картинкам»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Времена года.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Зима. –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Осень.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Весна. </w:t>
            </w:r>
            <w:r w:rsidRPr="00FA2092">
              <w:rPr>
                <w:b/>
                <w:bCs/>
                <w:i/>
                <w:iCs/>
                <w:sz w:val="28"/>
                <w:szCs w:val="28"/>
              </w:rPr>
              <w:t xml:space="preserve">– М.: </w:t>
            </w:r>
            <w:r w:rsidRPr="00FA2092">
              <w:rPr>
                <w:sz w:val="28"/>
                <w:szCs w:val="28"/>
              </w:rPr>
              <w:t>Мозаика-Синтез, 2014</w:t>
            </w:r>
            <w:r w:rsidRPr="00FA2092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Зимние виды спорта.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Летние виды спорта.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Распорядок дня. — М.;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Великая Отечественная война в произведениях художников. — М.;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Защитники Отечества.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Кем быть. — М.'.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Профессии. – М.;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Мой дом. – М.;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Родная природа.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В деревне, — М.: Мозаика-Синтез, 2014,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Плакаты большого формата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Овощи. –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Фрукты. — М</w:t>
            </w:r>
            <w:proofErr w:type="gramStart"/>
            <w:r w:rsidRPr="00FA2092">
              <w:rPr>
                <w:sz w:val="28"/>
                <w:szCs w:val="28"/>
              </w:rPr>
              <w:t xml:space="preserve">,: </w:t>
            </w:r>
            <w:proofErr w:type="gramEnd"/>
            <w:r w:rsidRPr="00FA2092">
              <w:rPr>
                <w:sz w:val="28"/>
                <w:szCs w:val="28"/>
              </w:rPr>
              <w:t xml:space="preserve">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Развитие речи в детском саду.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Занятия по развитию речи во второй младшей группе детского сада. –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Занятия по развитию речи в средней группе детского сада.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Занятия по развитию речи в старшей группе детского </w:t>
            </w:r>
            <w:proofErr w:type="spellStart"/>
            <w:proofErr w:type="gramStart"/>
            <w:r w:rsidRPr="00FA2092">
              <w:rPr>
                <w:sz w:val="28"/>
                <w:szCs w:val="28"/>
              </w:rPr>
              <w:t>са-да</w:t>
            </w:r>
            <w:proofErr w:type="gramEnd"/>
            <w:r w:rsidRPr="00FA2092">
              <w:rPr>
                <w:sz w:val="28"/>
                <w:szCs w:val="28"/>
              </w:rPr>
              <w:t>.-М</w:t>
            </w:r>
            <w:proofErr w:type="spell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Развитие речи в разновозрастной группе детского сада. Младшая разновозрастная группа.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Наглядно-дидактические </w:t>
            </w:r>
            <w:r w:rsidRPr="00FA2092">
              <w:rPr>
                <w:sz w:val="28"/>
                <w:szCs w:val="28"/>
              </w:rPr>
              <w:t xml:space="preserve">пособия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Развитие речи в детском саду. Для занятий с детьми 3-4 лет: Наглядно-дидактическое пособие.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Правильно или неправильно. Для занятий с детьми 2-4 лет: </w:t>
            </w:r>
            <w:proofErr w:type="spellStart"/>
            <w:r w:rsidRPr="00FA2092">
              <w:rPr>
                <w:sz w:val="28"/>
                <w:szCs w:val="28"/>
              </w:rPr>
              <w:t>Наг-лядно-дидактическое</w:t>
            </w:r>
            <w:proofErr w:type="spellEnd"/>
            <w:r w:rsidRPr="00FA2092">
              <w:rPr>
                <w:sz w:val="28"/>
                <w:szCs w:val="28"/>
              </w:rPr>
              <w:t xml:space="preserve"> </w:t>
            </w:r>
            <w:proofErr w:type="spellStart"/>
            <w:r w:rsidRPr="00FA2092">
              <w:rPr>
                <w:sz w:val="28"/>
                <w:szCs w:val="28"/>
              </w:rPr>
              <w:t>пособие</w:t>
            </w:r>
            <w:proofErr w:type="gramStart"/>
            <w:r w:rsidRPr="00FA2092">
              <w:rPr>
                <w:sz w:val="28"/>
                <w:szCs w:val="28"/>
              </w:rPr>
              <w:t>.-</w:t>
            </w:r>
            <w:proofErr w:type="gramEnd"/>
            <w:r w:rsidRPr="00FA2092">
              <w:rPr>
                <w:sz w:val="28"/>
                <w:szCs w:val="28"/>
              </w:rPr>
              <w:t>М</w:t>
            </w:r>
            <w:proofErr w:type="spell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 w:rsidRPr="00FA2092">
              <w:rPr>
                <w:sz w:val="28"/>
                <w:szCs w:val="28"/>
              </w:rPr>
              <w:t>—М</w:t>
            </w:r>
            <w:proofErr w:type="gramEnd"/>
            <w:r w:rsidRPr="00FA2092">
              <w:rPr>
                <w:sz w:val="28"/>
                <w:szCs w:val="28"/>
              </w:rPr>
              <w:t xml:space="preserve">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lastRenderedPageBreak/>
              <w:t xml:space="preserve">Книги для чтения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Книга для чтения в детском саду и дома. Хрестоматия. 4-5 лет</w:t>
            </w:r>
            <w:proofErr w:type="gramStart"/>
            <w:r w:rsidRPr="00FA2092">
              <w:rPr>
                <w:sz w:val="28"/>
                <w:szCs w:val="28"/>
              </w:rPr>
              <w:t xml:space="preserve"> / С</w:t>
            </w:r>
            <w:proofErr w:type="gramEnd"/>
            <w:r w:rsidRPr="00FA2092">
              <w:rPr>
                <w:sz w:val="28"/>
                <w:szCs w:val="28"/>
              </w:rPr>
              <w:t xml:space="preserve">ост. В. В. </w:t>
            </w:r>
            <w:proofErr w:type="spellStart"/>
            <w:r w:rsidRPr="00FA2092">
              <w:rPr>
                <w:sz w:val="28"/>
                <w:szCs w:val="28"/>
              </w:rPr>
              <w:t>Гербова</w:t>
            </w:r>
            <w:proofErr w:type="spellEnd"/>
            <w:r w:rsidRPr="00FA2092">
              <w:rPr>
                <w:sz w:val="28"/>
                <w:szCs w:val="28"/>
              </w:rPr>
              <w:t xml:space="preserve">, Н. П. Ильчук и др. – М.,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b/>
                <w:bCs/>
                <w:sz w:val="28"/>
                <w:szCs w:val="28"/>
              </w:rPr>
              <w:t xml:space="preserve">Методические пособия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Комарова Т. С. Занятия по изобразительной деятельности в средней группе детского сада. Конспекты занятий. — М.: Мозаика-Синтез, 2014.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 xml:space="preserve">Комарова Т. С. Занятия по изобразительной деятельности в старшей группе детского сада. 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Комарова Т. С. Изобразительная деятельность в детском саду. — М.: Мозаика- Синтез, 2014.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r w:rsidRPr="00FA2092">
              <w:rPr>
                <w:sz w:val="28"/>
                <w:szCs w:val="28"/>
              </w:rPr>
              <w:t>Новикова И. М. Формирование представлений о здоровом образе жизни у дошкольников. — М.; Мозаика-Синтез, 2014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Пензулаева</w:t>
            </w:r>
            <w:proofErr w:type="spellEnd"/>
            <w:r w:rsidRPr="00FA2092">
              <w:rPr>
                <w:sz w:val="28"/>
                <w:szCs w:val="28"/>
              </w:rPr>
              <w:t xml:space="preserve"> Л. И. Оздоровительная гимнастика для детей 3-7 лет. — М.: Мозаика- Синтез,2014.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Пензулаева</w:t>
            </w:r>
            <w:proofErr w:type="spellEnd"/>
            <w:r w:rsidRPr="00FA2092">
              <w:rPr>
                <w:sz w:val="28"/>
                <w:szCs w:val="28"/>
              </w:rPr>
              <w:t xml:space="preserve"> Л. И. Физкультурные занятия в детском саду. Вторая младшая группа. — М.: Мозаика-Синтез, 2014.</w:t>
            </w:r>
          </w:p>
          <w:p w:rsidR="001A3E3A" w:rsidRPr="00FA2092" w:rsidRDefault="001A3E3A" w:rsidP="00FD04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2092">
              <w:rPr>
                <w:sz w:val="28"/>
                <w:szCs w:val="28"/>
              </w:rPr>
              <w:t>Пензулаева</w:t>
            </w:r>
            <w:proofErr w:type="spellEnd"/>
            <w:r w:rsidRPr="00FA2092">
              <w:rPr>
                <w:sz w:val="28"/>
                <w:szCs w:val="28"/>
              </w:rPr>
              <w:t xml:space="preserve"> Л. И. Физкультурные занятия в детском саду. Средняя </w:t>
            </w:r>
            <w:proofErr w:type="spellStart"/>
            <w:r w:rsidRPr="00FA2092">
              <w:rPr>
                <w:sz w:val="28"/>
                <w:szCs w:val="28"/>
              </w:rPr>
              <w:t>груп-за.-М</w:t>
            </w:r>
            <w:proofErr w:type="spellEnd"/>
            <w:r w:rsidRPr="00FA2092">
              <w:rPr>
                <w:sz w:val="28"/>
                <w:szCs w:val="28"/>
              </w:rPr>
              <w:t>.: Мозаика-Синтез, 2014.</w:t>
            </w:r>
          </w:p>
          <w:p w:rsidR="001A3E3A" w:rsidRPr="00FA2092" w:rsidRDefault="001A3E3A" w:rsidP="00FD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(журналы)</w:t>
            </w:r>
          </w:p>
          <w:p w:rsidR="001A3E3A" w:rsidRPr="00FA2092" w:rsidRDefault="001A3E3A" w:rsidP="00FD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Журнал "Воспитатель ДОУ"</w:t>
            </w:r>
          </w:p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92">
              <w:rPr>
                <w:rFonts w:ascii="Times New Roman" w:hAnsi="Times New Roman" w:cs="Times New Roman"/>
                <w:sz w:val="28"/>
                <w:szCs w:val="28"/>
              </w:rPr>
              <w:t>Журнал "Управление ДОУ"</w:t>
            </w:r>
          </w:p>
        </w:tc>
      </w:tr>
      <w:tr w:rsidR="001A3E3A" w:rsidRPr="00FA2092" w:rsidTr="00FD046C">
        <w:tc>
          <w:tcPr>
            <w:tcW w:w="1987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1" w:type="dxa"/>
          </w:tcPr>
          <w:p w:rsidR="001A3E3A" w:rsidRPr="00FA2092" w:rsidRDefault="001A3E3A" w:rsidP="00FD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3A" w:rsidRPr="00FA2092" w:rsidRDefault="001A3E3A" w:rsidP="001A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58C" w:rsidRDefault="0082058C"/>
    <w:sectPr w:rsidR="0082058C" w:rsidSect="00F7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B6"/>
    <w:multiLevelType w:val="hybridMultilevel"/>
    <w:tmpl w:val="C61485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3F16"/>
    <w:multiLevelType w:val="hybridMultilevel"/>
    <w:tmpl w:val="BA00FFE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37761"/>
    <w:multiLevelType w:val="multilevel"/>
    <w:tmpl w:val="095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3C21"/>
    <w:multiLevelType w:val="hybridMultilevel"/>
    <w:tmpl w:val="144CF4A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D4862"/>
    <w:multiLevelType w:val="multilevel"/>
    <w:tmpl w:val="20E4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54C8A"/>
    <w:multiLevelType w:val="hybridMultilevel"/>
    <w:tmpl w:val="447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B2A69"/>
    <w:multiLevelType w:val="hybridMultilevel"/>
    <w:tmpl w:val="8D3805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E5009"/>
    <w:multiLevelType w:val="hybridMultilevel"/>
    <w:tmpl w:val="031EDE08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9B42A25"/>
    <w:multiLevelType w:val="hybridMultilevel"/>
    <w:tmpl w:val="7DD82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C50AA6"/>
    <w:multiLevelType w:val="hybridMultilevel"/>
    <w:tmpl w:val="4DE836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F1E66"/>
    <w:multiLevelType w:val="multilevel"/>
    <w:tmpl w:val="D7208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EB80635"/>
    <w:multiLevelType w:val="multilevel"/>
    <w:tmpl w:val="BA5013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0E04000"/>
    <w:multiLevelType w:val="hybridMultilevel"/>
    <w:tmpl w:val="628AA6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C1DE7"/>
    <w:multiLevelType w:val="hybridMultilevel"/>
    <w:tmpl w:val="DA42C6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40F8A"/>
    <w:multiLevelType w:val="hybridMultilevel"/>
    <w:tmpl w:val="B0260D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2B1B98"/>
    <w:multiLevelType w:val="hybridMultilevel"/>
    <w:tmpl w:val="890296E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41644"/>
    <w:multiLevelType w:val="hybridMultilevel"/>
    <w:tmpl w:val="B4B078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CA09A9"/>
    <w:multiLevelType w:val="hybridMultilevel"/>
    <w:tmpl w:val="6D56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11BBD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98D76CA"/>
    <w:multiLevelType w:val="hybridMultilevel"/>
    <w:tmpl w:val="447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6299B"/>
    <w:multiLevelType w:val="multilevel"/>
    <w:tmpl w:val="AA32B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367CD"/>
    <w:multiLevelType w:val="hybridMultilevel"/>
    <w:tmpl w:val="0072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C0A0F"/>
    <w:multiLevelType w:val="hybridMultilevel"/>
    <w:tmpl w:val="07DCDB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0F2CDA"/>
    <w:multiLevelType w:val="hybridMultilevel"/>
    <w:tmpl w:val="AF8AD1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421AE"/>
    <w:multiLevelType w:val="hybridMultilevel"/>
    <w:tmpl w:val="E7E61054"/>
    <w:lvl w:ilvl="0" w:tplc="DC66C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CF66C2"/>
    <w:multiLevelType w:val="hybridMultilevel"/>
    <w:tmpl w:val="BB6484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1B31F2"/>
    <w:multiLevelType w:val="hybridMultilevel"/>
    <w:tmpl w:val="B2F4DDF4"/>
    <w:lvl w:ilvl="0" w:tplc="98D8169C">
      <w:start w:val="1"/>
      <w:numFmt w:val="decimal"/>
      <w:lvlText w:val="%1."/>
      <w:lvlJc w:val="left"/>
      <w:pPr>
        <w:ind w:left="1004" w:hanging="360"/>
      </w:pPr>
    </w:lvl>
    <w:lvl w:ilvl="1" w:tplc="CAEAED2C">
      <w:numFmt w:val="none"/>
      <w:lvlText w:val=""/>
      <w:lvlJc w:val="left"/>
      <w:pPr>
        <w:tabs>
          <w:tab w:val="num" w:pos="360"/>
        </w:tabs>
      </w:pPr>
    </w:lvl>
    <w:lvl w:ilvl="2" w:tplc="4B84886A">
      <w:numFmt w:val="none"/>
      <w:lvlText w:val=""/>
      <w:lvlJc w:val="left"/>
      <w:pPr>
        <w:tabs>
          <w:tab w:val="num" w:pos="360"/>
        </w:tabs>
      </w:pPr>
    </w:lvl>
    <w:lvl w:ilvl="3" w:tplc="E9F61B96">
      <w:numFmt w:val="none"/>
      <w:lvlText w:val=""/>
      <w:lvlJc w:val="left"/>
      <w:pPr>
        <w:tabs>
          <w:tab w:val="num" w:pos="360"/>
        </w:tabs>
      </w:pPr>
    </w:lvl>
    <w:lvl w:ilvl="4" w:tplc="C9566B30">
      <w:numFmt w:val="none"/>
      <w:lvlText w:val=""/>
      <w:lvlJc w:val="left"/>
      <w:pPr>
        <w:tabs>
          <w:tab w:val="num" w:pos="360"/>
        </w:tabs>
      </w:pPr>
    </w:lvl>
    <w:lvl w:ilvl="5" w:tplc="6A2A4076">
      <w:numFmt w:val="none"/>
      <w:lvlText w:val=""/>
      <w:lvlJc w:val="left"/>
      <w:pPr>
        <w:tabs>
          <w:tab w:val="num" w:pos="360"/>
        </w:tabs>
      </w:pPr>
    </w:lvl>
    <w:lvl w:ilvl="6" w:tplc="5AA4CA02">
      <w:numFmt w:val="none"/>
      <w:lvlText w:val=""/>
      <w:lvlJc w:val="left"/>
      <w:pPr>
        <w:tabs>
          <w:tab w:val="num" w:pos="360"/>
        </w:tabs>
      </w:pPr>
    </w:lvl>
    <w:lvl w:ilvl="7" w:tplc="328A2DBC">
      <w:numFmt w:val="none"/>
      <w:lvlText w:val=""/>
      <w:lvlJc w:val="left"/>
      <w:pPr>
        <w:tabs>
          <w:tab w:val="num" w:pos="360"/>
        </w:tabs>
      </w:pPr>
    </w:lvl>
    <w:lvl w:ilvl="8" w:tplc="02A617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5AE2F53"/>
    <w:multiLevelType w:val="hybridMultilevel"/>
    <w:tmpl w:val="74B84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3960F6"/>
    <w:multiLevelType w:val="multilevel"/>
    <w:tmpl w:val="F50424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DA092C"/>
    <w:multiLevelType w:val="hybridMultilevel"/>
    <w:tmpl w:val="D7A2D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70DCB"/>
    <w:multiLevelType w:val="hybridMultilevel"/>
    <w:tmpl w:val="97A05F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CB78B9"/>
    <w:multiLevelType w:val="hybridMultilevel"/>
    <w:tmpl w:val="30A6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40ECB"/>
    <w:multiLevelType w:val="hybridMultilevel"/>
    <w:tmpl w:val="5DD2B0E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C6B16"/>
    <w:multiLevelType w:val="hybridMultilevel"/>
    <w:tmpl w:val="FEFEDB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3A3F15"/>
    <w:multiLevelType w:val="hybridMultilevel"/>
    <w:tmpl w:val="822092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750729"/>
    <w:multiLevelType w:val="hybridMultilevel"/>
    <w:tmpl w:val="C0C82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DD75AD"/>
    <w:multiLevelType w:val="hybridMultilevel"/>
    <w:tmpl w:val="A01836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30085A"/>
    <w:multiLevelType w:val="multilevel"/>
    <w:tmpl w:val="0F06A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31425"/>
    <w:multiLevelType w:val="hybridMultilevel"/>
    <w:tmpl w:val="02C6D5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F997FC3"/>
    <w:multiLevelType w:val="hybridMultilevel"/>
    <w:tmpl w:val="7D4C5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003454"/>
    <w:multiLevelType w:val="hybridMultilevel"/>
    <w:tmpl w:val="DA42C6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6AB5EA5"/>
    <w:multiLevelType w:val="hybridMultilevel"/>
    <w:tmpl w:val="6538879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7971E69"/>
    <w:multiLevelType w:val="hybridMultilevel"/>
    <w:tmpl w:val="F6A26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B67749"/>
    <w:multiLevelType w:val="hybridMultilevel"/>
    <w:tmpl w:val="E3945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40146F"/>
    <w:multiLevelType w:val="multilevel"/>
    <w:tmpl w:val="48A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3"/>
  </w:num>
  <w:num w:numId="5">
    <w:abstractNumId w:val="1"/>
  </w:num>
  <w:num w:numId="6">
    <w:abstractNumId w:val="7"/>
  </w:num>
  <w:num w:numId="7">
    <w:abstractNumId w:val="44"/>
  </w:num>
  <w:num w:numId="8">
    <w:abstractNumId w:val="28"/>
  </w:num>
  <w:num w:numId="9">
    <w:abstractNumId w:val="13"/>
  </w:num>
  <w:num w:numId="10">
    <w:abstractNumId w:val="43"/>
  </w:num>
  <w:num w:numId="11">
    <w:abstractNumId w:val="42"/>
  </w:num>
  <w:num w:numId="12">
    <w:abstractNumId w:val="5"/>
  </w:num>
  <w:num w:numId="13">
    <w:abstractNumId w:val="19"/>
  </w:num>
  <w:num w:numId="14">
    <w:abstractNumId w:val="34"/>
  </w:num>
  <w:num w:numId="15">
    <w:abstractNumId w:val="23"/>
  </w:num>
  <w:num w:numId="16">
    <w:abstractNumId w:val="8"/>
  </w:num>
  <w:num w:numId="17">
    <w:abstractNumId w:val="45"/>
  </w:num>
  <w:num w:numId="18">
    <w:abstractNumId w:val="21"/>
  </w:num>
  <w:num w:numId="19">
    <w:abstractNumId w:val="47"/>
  </w:num>
  <w:num w:numId="20">
    <w:abstractNumId w:val="39"/>
  </w:num>
  <w:num w:numId="21">
    <w:abstractNumId w:val="48"/>
  </w:num>
  <w:num w:numId="22">
    <w:abstractNumId w:val="10"/>
  </w:num>
  <w:num w:numId="23">
    <w:abstractNumId w:val="30"/>
  </w:num>
  <w:num w:numId="24">
    <w:abstractNumId w:val="11"/>
  </w:num>
  <w:num w:numId="25">
    <w:abstractNumId w:val="24"/>
  </w:num>
  <w:num w:numId="26">
    <w:abstractNumId w:val="38"/>
  </w:num>
  <w:num w:numId="27">
    <w:abstractNumId w:val="46"/>
  </w:num>
  <w:num w:numId="28">
    <w:abstractNumId w:val="16"/>
  </w:num>
  <w:num w:numId="29">
    <w:abstractNumId w:val="18"/>
  </w:num>
  <w:num w:numId="30">
    <w:abstractNumId w:val="33"/>
  </w:num>
  <w:num w:numId="31">
    <w:abstractNumId w:val="29"/>
  </w:num>
  <w:num w:numId="32">
    <w:abstractNumId w:val="6"/>
  </w:num>
  <w:num w:numId="33">
    <w:abstractNumId w:val="35"/>
  </w:num>
  <w:num w:numId="34">
    <w:abstractNumId w:val="12"/>
  </w:num>
  <w:num w:numId="35">
    <w:abstractNumId w:val="40"/>
  </w:num>
  <w:num w:numId="36">
    <w:abstractNumId w:val="0"/>
  </w:num>
  <w:num w:numId="37">
    <w:abstractNumId w:val="37"/>
  </w:num>
  <w:num w:numId="38">
    <w:abstractNumId w:val="25"/>
  </w:num>
  <w:num w:numId="39">
    <w:abstractNumId w:val="9"/>
  </w:num>
  <w:num w:numId="40">
    <w:abstractNumId w:val="15"/>
  </w:num>
  <w:num w:numId="41">
    <w:abstractNumId w:val="27"/>
  </w:num>
  <w:num w:numId="42">
    <w:abstractNumId w:val="32"/>
  </w:num>
  <w:num w:numId="43">
    <w:abstractNumId w:val="31"/>
  </w:num>
  <w:num w:numId="44">
    <w:abstractNumId w:val="14"/>
  </w:num>
  <w:num w:numId="45">
    <w:abstractNumId w:val="36"/>
  </w:num>
  <w:num w:numId="46">
    <w:abstractNumId w:val="17"/>
  </w:num>
  <w:num w:numId="47">
    <w:abstractNumId w:val="2"/>
  </w:num>
  <w:num w:numId="48">
    <w:abstractNumId w:val="41"/>
  </w:num>
  <w:num w:numId="49">
    <w:abstractNumId w:val="4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A3E3A"/>
    <w:rsid w:val="00073926"/>
    <w:rsid w:val="0009208F"/>
    <w:rsid w:val="000D3A5E"/>
    <w:rsid w:val="00161777"/>
    <w:rsid w:val="00173566"/>
    <w:rsid w:val="00176ED2"/>
    <w:rsid w:val="001A3E3A"/>
    <w:rsid w:val="001B5F7F"/>
    <w:rsid w:val="001F21A9"/>
    <w:rsid w:val="00214AE3"/>
    <w:rsid w:val="0023631B"/>
    <w:rsid w:val="00291E83"/>
    <w:rsid w:val="002B6745"/>
    <w:rsid w:val="002F150C"/>
    <w:rsid w:val="002F187D"/>
    <w:rsid w:val="00325770"/>
    <w:rsid w:val="00336BBB"/>
    <w:rsid w:val="00362DED"/>
    <w:rsid w:val="00382502"/>
    <w:rsid w:val="003A2773"/>
    <w:rsid w:val="003D7743"/>
    <w:rsid w:val="00432FEF"/>
    <w:rsid w:val="00474E51"/>
    <w:rsid w:val="004973AB"/>
    <w:rsid w:val="004E19BC"/>
    <w:rsid w:val="005025BD"/>
    <w:rsid w:val="005142A5"/>
    <w:rsid w:val="00516182"/>
    <w:rsid w:val="00561E61"/>
    <w:rsid w:val="005656A3"/>
    <w:rsid w:val="005C2C00"/>
    <w:rsid w:val="005D2408"/>
    <w:rsid w:val="005F511B"/>
    <w:rsid w:val="00611ECE"/>
    <w:rsid w:val="006540FA"/>
    <w:rsid w:val="006763CD"/>
    <w:rsid w:val="0068208C"/>
    <w:rsid w:val="00696D58"/>
    <w:rsid w:val="0070200A"/>
    <w:rsid w:val="00766EF3"/>
    <w:rsid w:val="007A26E7"/>
    <w:rsid w:val="007B2D7A"/>
    <w:rsid w:val="007F2C0A"/>
    <w:rsid w:val="00802BC8"/>
    <w:rsid w:val="008055E7"/>
    <w:rsid w:val="0082058C"/>
    <w:rsid w:val="00824CC8"/>
    <w:rsid w:val="00827F92"/>
    <w:rsid w:val="00877E03"/>
    <w:rsid w:val="008C6291"/>
    <w:rsid w:val="008C64FA"/>
    <w:rsid w:val="008D0A21"/>
    <w:rsid w:val="00951994"/>
    <w:rsid w:val="009C0BCB"/>
    <w:rsid w:val="00A05283"/>
    <w:rsid w:val="00A11DDD"/>
    <w:rsid w:val="00A12F9E"/>
    <w:rsid w:val="00A42C58"/>
    <w:rsid w:val="00A47F5F"/>
    <w:rsid w:val="00AE670B"/>
    <w:rsid w:val="00B37A7B"/>
    <w:rsid w:val="00B51DB6"/>
    <w:rsid w:val="00B65411"/>
    <w:rsid w:val="00BA75A8"/>
    <w:rsid w:val="00BE7050"/>
    <w:rsid w:val="00C2125A"/>
    <w:rsid w:val="00CC1084"/>
    <w:rsid w:val="00CD1A50"/>
    <w:rsid w:val="00CE2F5A"/>
    <w:rsid w:val="00CF7438"/>
    <w:rsid w:val="00D13F1D"/>
    <w:rsid w:val="00D200A6"/>
    <w:rsid w:val="00D44E65"/>
    <w:rsid w:val="00D46994"/>
    <w:rsid w:val="00D81C9D"/>
    <w:rsid w:val="00DA5CC3"/>
    <w:rsid w:val="00DC721B"/>
    <w:rsid w:val="00DF416B"/>
    <w:rsid w:val="00E87990"/>
    <w:rsid w:val="00EA2B30"/>
    <w:rsid w:val="00F136C4"/>
    <w:rsid w:val="00F77CF0"/>
    <w:rsid w:val="00FB45F2"/>
    <w:rsid w:val="00FD73A6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A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9"/>
    <w:qFormat/>
    <w:rsid w:val="001A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3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A3E3A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3E3A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3E3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A3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3E3A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E3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E3A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A3E3A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110">
    <w:name w:val="Основной текст (11)_"/>
    <w:basedOn w:val="a0"/>
    <w:link w:val="111"/>
    <w:rsid w:val="001A3E3A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A3E3A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6"/>
      <w:lang w:eastAsia="en-US"/>
    </w:rPr>
  </w:style>
  <w:style w:type="character" w:customStyle="1" w:styleId="21">
    <w:name w:val="Основной текст (2)_"/>
    <w:basedOn w:val="a0"/>
    <w:rsid w:val="001A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Основной текст (2)"/>
    <w:basedOn w:val="21"/>
    <w:rsid w:val="001A3E3A"/>
    <w:rPr>
      <w:spacing w:val="7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1A3E3A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33">
    <w:name w:val="Основной текст (3) + Не курсив"/>
    <w:basedOn w:val="31"/>
    <w:rsid w:val="001A3E3A"/>
    <w:rPr>
      <w:i/>
      <w:iCs/>
      <w:spacing w:val="9"/>
    </w:rPr>
  </w:style>
  <w:style w:type="character" w:customStyle="1" w:styleId="23">
    <w:name w:val="Основной текст (2) + Полужирный"/>
    <w:basedOn w:val="21"/>
    <w:rsid w:val="001A3E3A"/>
    <w:rPr>
      <w:b/>
      <w:bCs/>
      <w:spacing w:val="9"/>
      <w:sz w:val="20"/>
      <w:szCs w:val="20"/>
    </w:rPr>
  </w:style>
  <w:style w:type="character" w:customStyle="1" w:styleId="41">
    <w:name w:val="Заголовок №4_"/>
    <w:basedOn w:val="a0"/>
    <w:link w:val="42"/>
    <w:rsid w:val="001A3E3A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3E3A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lang w:eastAsia="en-US"/>
    </w:rPr>
  </w:style>
  <w:style w:type="paragraph" w:customStyle="1" w:styleId="42">
    <w:name w:val="Заголовок №4"/>
    <w:basedOn w:val="a"/>
    <w:link w:val="41"/>
    <w:rsid w:val="001A3E3A"/>
    <w:pPr>
      <w:shd w:val="clear" w:color="auto" w:fill="FFFFFF"/>
      <w:spacing w:after="240" w:line="293" w:lineRule="exact"/>
      <w:outlineLvl w:val="3"/>
    </w:pPr>
    <w:rPr>
      <w:rFonts w:ascii="Times New Roman" w:eastAsia="Times New Roman" w:hAnsi="Times New Roman"/>
      <w:spacing w:val="9"/>
      <w:lang w:eastAsia="en-US"/>
    </w:rPr>
  </w:style>
  <w:style w:type="character" w:customStyle="1" w:styleId="420">
    <w:name w:val="Заголовок №4 (2)_"/>
    <w:basedOn w:val="a0"/>
    <w:link w:val="421"/>
    <w:uiPriority w:val="99"/>
    <w:rsid w:val="001A3E3A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1A3E3A"/>
    <w:pPr>
      <w:shd w:val="clear" w:color="auto" w:fill="FFFFFF"/>
      <w:spacing w:before="540" w:after="360" w:line="0" w:lineRule="atLeast"/>
      <w:ind w:hanging="340"/>
      <w:outlineLvl w:val="3"/>
    </w:pPr>
    <w:rPr>
      <w:rFonts w:ascii="Times New Roman" w:eastAsia="Times New Roman" w:hAnsi="Times New Roman"/>
      <w:spacing w:val="6"/>
      <w:lang w:eastAsia="en-US"/>
    </w:rPr>
  </w:style>
  <w:style w:type="character" w:customStyle="1" w:styleId="24">
    <w:name w:val="Основной текст (2) + Курсив"/>
    <w:basedOn w:val="21"/>
    <w:rsid w:val="001A3E3A"/>
    <w:rPr>
      <w:i/>
      <w:iCs/>
      <w:spacing w:val="3"/>
      <w:sz w:val="20"/>
      <w:szCs w:val="20"/>
    </w:rPr>
  </w:style>
  <w:style w:type="character" w:customStyle="1" w:styleId="25">
    <w:name w:val="Основной текст (2) + Полужирный;Курсив"/>
    <w:basedOn w:val="21"/>
    <w:rsid w:val="001A3E3A"/>
    <w:rPr>
      <w:b/>
      <w:bCs/>
      <w:i/>
      <w:iCs/>
      <w:spacing w:val="6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1A3E3A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1A3E3A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6"/>
      <w:lang w:eastAsia="en-US"/>
    </w:rPr>
  </w:style>
  <w:style w:type="character" w:customStyle="1" w:styleId="51">
    <w:name w:val="Основной текст (5)_"/>
    <w:basedOn w:val="a0"/>
    <w:link w:val="52"/>
    <w:rsid w:val="001A3E3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3E3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 w:eastAsia="en-US"/>
    </w:rPr>
  </w:style>
  <w:style w:type="character" w:customStyle="1" w:styleId="7">
    <w:name w:val="Основной текст (7)_"/>
    <w:basedOn w:val="a0"/>
    <w:rsid w:val="001A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">
    <w:name w:val="Основной текст (7)"/>
    <w:basedOn w:val="7"/>
    <w:rsid w:val="001A3E3A"/>
  </w:style>
  <w:style w:type="character" w:customStyle="1" w:styleId="34">
    <w:name w:val="Основной текст (3) + Не полужирный;Не курсив"/>
    <w:basedOn w:val="31"/>
    <w:rsid w:val="001A3E3A"/>
    <w:rPr>
      <w:rFonts w:cs="Times New Roman"/>
      <w:b/>
      <w:bCs/>
      <w:i/>
      <w:iCs/>
      <w:smallCaps w:val="0"/>
      <w:strike w:val="0"/>
      <w:spacing w:val="7"/>
      <w:sz w:val="20"/>
      <w:szCs w:val="20"/>
    </w:rPr>
  </w:style>
  <w:style w:type="character" w:customStyle="1" w:styleId="112">
    <w:name w:val="Основной текст (11) + Не полужирный;Не курсив"/>
    <w:basedOn w:val="110"/>
    <w:rsid w:val="001A3E3A"/>
    <w:rPr>
      <w:rFonts w:cs="Times New Roman"/>
      <w:b/>
      <w:bCs/>
      <w:i/>
      <w:iCs/>
      <w:smallCaps w:val="0"/>
      <w:strike w:val="0"/>
      <w:spacing w:val="7"/>
      <w:sz w:val="20"/>
      <w:szCs w:val="20"/>
    </w:rPr>
  </w:style>
  <w:style w:type="character" w:customStyle="1" w:styleId="8">
    <w:name w:val="Основной текст (8)"/>
    <w:basedOn w:val="a0"/>
    <w:rsid w:val="001A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80">
    <w:name w:val="Основной текст (8)_"/>
    <w:basedOn w:val="a0"/>
    <w:rsid w:val="001A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</w:rPr>
  </w:style>
  <w:style w:type="character" w:customStyle="1" w:styleId="113">
    <w:name w:val="Основной текст (11) + Не полужирный"/>
    <w:basedOn w:val="110"/>
    <w:rsid w:val="001A3E3A"/>
    <w:rPr>
      <w:rFonts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81">
    <w:name w:val="Основной текст (8) + Полужирный"/>
    <w:basedOn w:val="80"/>
    <w:rsid w:val="001A3E3A"/>
    <w:rPr>
      <w:b/>
      <w:bCs/>
    </w:rPr>
  </w:style>
  <w:style w:type="character" w:customStyle="1" w:styleId="82">
    <w:name w:val="Основной текст (8) + Не курсив"/>
    <w:basedOn w:val="80"/>
    <w:rsid w:val="001A3E3A"/>
    <w:rPr>
      <w:i/>
      <w:iCs/>
      <w:spacing w:val="7"/>
    </w:rPr>
  </w:style>
  <w:style w:type="character" w:customStyle="1" w:styleId="8115pt0pt">
    <w:name w:val="Основной текст (8) + 11;5 pt;Не курсив;Интервал 0 pt"/>
    <w:basedOn w:val="80"/>
    <w:rsid w:val="001A3E3A"/>
    <w:rPr>
      <w:i/>
      <w:iCs/>
      <w:spacing w:val="-13"/>
    </w:rPr>
  </w:style>
  <w:style w:type="character" w:customStyle="1" w:styleId="43">
    <w:name w:val="Заголовок №4 (3)_"/>
    <w:basedOn w:val="a0"/>
    <w:link w:val="430"/>
    <w:rsid w:val="001A3E3A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35">
    <w:name w:val="Заголовок №3_"/>
    <w:basedOn w:val="a0"/>
    <w:link w:val="36"/>
    <w:rsid w:val="001A3E3A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1A3E3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30">
    <w:name w:val="Заголовок №4 (3)"/>
    <w:basedOn w:val="a"/>
    <w:link w:val="43"/>
    <w:rsid w:val="001A3E3A"/>
    <w:pPr>
      <w:shd w:val="clear" w:color="auto" w:fill="FFFFFF"/>
      <w:spacing w:after="0" w:line="283" w:lineRule="exact"/>
      <w:outlineLvl w:val="3"/>
    </w:pPr>
    <w:rPr>
      <w:rFonts w:ascii="Times New Roman" w:eastAsia="Times New Roman" w:hAnsi="Times New Roman"/>
      <w:spacing w:val="7"/>
      <w:lang w:eastAsia="en-US"/>
    </w:rPr>
  </w:style>
  <w:style w:type="paragraph" w:customStyle="1" w:styleId="36">
    <w:name w:val="Заголовок №3"/>
    <w:basedOn w:val="a"/>
    <w:link w:val="35"/>
    <w:rsid w:val="001A3E3A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321">
    <w:name w:val="Заголовок №3 (2)"/>
    <w:basedOn w:val="a"/>
    <w:link w:val="320"/>
    <w:rsid w:val="001A3E3A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1A3E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A3E3A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3">
    <w:name w:val="Body Text"/>
    <w:basedOn w:val="a"/>
    <w:link w:val="a4"/>
    <w:uiPriority w:val="99"/>
    <w:rsid w:val="001A3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1A3E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1A3E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1A3E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1A3E3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1A3E3A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1A3E3A"/>
    <w:pPr>
      <w:spacing w:after="0"/>
    </w:pPr>
    <w:rPr>
      <w:rFonts w:ascii="Times New Roman" w:eastAsia="Times New Roman" w:hAnsi="Times New Roman" w:cs="Times New Roman"/>
      <w:b/>
      <w:noProof/>
      <w:sz w:val="24"/>
      <w:szCs w:val="24"/>
      <w:lang w:eastAsia="en-US"/>
    </w:rPr>
  </w:style>
  <w:style w:type="paragraph" w:styleId="38">
    <w:name w:val="Body Text 3"/>
    <w:basedOn w:val="a"/>
    <w:link w:val="39"/>
    <w:uiPriority w:val="99"/>
    <w:unhideWhenUsed/>
    <w:rsid w:val="001A3E3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uiPriority w:val="99"/>
    <w:rsid w:val="001A3E3A"/>
    <w:rPr>
      <w:rFonts w:ascii="Calibri" w:eastAsia="Calibri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A3E3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A3E3A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1A3E3A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1A3E3A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A3E3A"/>
    <w:rPr>
      <w:color w:val="0000FF"/>
      <w:u w:val="single"/>
    </w:rPr>
  </w:style>
  <w:style w:type="paragraph" w:styleId="a9">
    <w:name w:val="Normal (Web)"/>
    <w:aliases w:val="Знак Знак1"/>
    <w:basedOn w:val="a"/>
    <w:uiPriority w:val="99"/>
    <w:unhideWhenUsed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A3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A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1A3E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A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A3E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A3E3A"/>
    <w:rPr>
      <w:b/>
      <w:bCs/>
    </w:rPr>
  </w:style>
  <w:style w:type="paragraph" w:styleId="28">
    <w:name w:val="Body Text 2"/>
    <w:basedOn w:val="a"/>
    <w:link w:val="29"/>
    <w:uiPriority w:val="99"/>
    <w:rsid w:val="001A3E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uiPriority w:val="99"/>
    <w:rsid w:val="001A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uiPriority w:val="99"/>
    <w:rsid w:val="001A3E3A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1A3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99"/>
    <w:rsid w:val="001A3E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1A3E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E3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A3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A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A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A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A3E3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A3E3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A3E3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A3E3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1A3E3A"/>
    <w:rPr>
      <w:rFonts w:ascii="Trebuchet MS" w:hAnsi="Trebuchet MS" w:cs="Trebuchet MS"/>
      <w:sz w:val="30"/>
      <w:szCs w:val="30"/>
    </w:rPr>
  </w:style>
  <w:style w:type="character" w:customStyle="1" w:styleId="af4">
    <w:name w:val="Основной текст_"/>
    <w:link w:val="120"/>
    <w:uiPriority w:val="99"/>
    <w:locked/>
    <w:rsid w:val="001A3E3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4"/>
    <w:uiPriority w:val="99"/>
    <w:rsid w:val="001A3E3A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6">
    <w:name w:val="Основной текст (6)_"/>
    <w:link w:val="60"/>
    <w:uiPriority w:val="99"/>
    <w:locked/>
    <w:rsid w:val="001A3E3A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3E3A"/>
    <w:pPr>
      <w:shd w:val="clear" w:color="auto" w:fill="FFFFFF"/>
      <w:spacing w:before="360" w:after="0" w:line="182" w:lineRule="exact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af5">
    <w:name w:val="Основной текст + Полужирный"/>
    <w:aliases w:val="Курсив,Основной текст + 6,5 pt3"/>
    <w:uiPriority w:val="99"/>
    <w:rsid w:val="001A3E3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6">
    <w:name w:val="Основной текст + Курсив"/>
    <w:uiPriority w:val="99"/>
    <w:rsid w:val="001A3E3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1A3E3A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1A3E3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"/>
    <w:uiPriority w:val="99"/>
    <w:rsid w:val="001A3E3A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4">
    <w:name w:val="Основной текст1"/>
    <w:basedOn w:val="af4"/>
    <w:uiPriority w:val="99"/>
    <w:rsid w:val="001A3E3A"/>
  </w:style>
  <w:style w:type="character" w:customStyle="1" w:styleId="53">
    <w:name w:val="Основной текст (5) + Полужирный"/>
    <w:aliases w:val="Не курсив"/>
    <w:uiPriority w:val="99"/>
    <w:rsid w:val="001A3E3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4">
    <w:name w:val="Основной текст (5) + Не курсив"/>
    <w:uiPriority w:val="99"/>
    <w:rsid w:val="001A3E3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3">
    <w:name w:val="Основной текст8"/>
    <w:basedOn w:val="af4"/>
    <w:uiPriority w:val="99"/>
    <w:rsid w:val="001A3E3A"/>
  </w:style>
  <w:style w:type="character" w:customStyle="1" w:styleId="3a">
    <w:name w:val="Основной текст (3) + Не полужирный"/>
    <w:uiPriority w:val="99"/>
    <w:rsid w:val="001A3E3A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1A3E3A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locked/>
    <w:rsid w:val="001A3E3A"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rsid w:val="001A3E3A"/>
    <w:pPr>
      <w:shd w:val="clear" w:color="auto" w:fill="FFFFFF"/>
      <w:spacing w:after="0" w:line="250" w:lineRule="exact"/>
      <w:jc w:val="center"/>
      <w:outlineLvl w:val="1"/>
    </w:pPr>
    <w:rPr>
      <w:rFonts w:ascii="Times New Roman" w:eastAsiaTheme="minorHAnsi" w:hAnsi="Times New Roman"/>
      <w:lang w:eastAsia="en-US"/>
    </w:rPr>
  </w:style>
  <w:style w:type="character" w:customStyle="1" w:styleId="55">
    <w:name w:val="Заголовок №5"/>
    <w:uiPriority w:val="99"/>
    <w:rsid w:val="001A3E3A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1A3E3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uiPriority w:val="99"/>
    <w:rsid w:val="001A3E3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1A3E3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4">
    <w:name w:val="Заголовок №8"/>
    <w:uiPriority w:val="99"/>
    <w:rsid w:val="001A3E3A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rsid w:val="001A3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A3E3A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</w:rPr>
  </w:style>
  <w:style w:type="paragraph" w:styleId="af7">
    <w:name w:val="caption"/>
    <w:basedOn w:val="a"/>
    <w:next w:val="a"/>
    <w:uiPriority w:val="99"/>
    <w:qFormat/>
    <w:rsid w:val="001A3E3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A3E3A"/>
    <w:rPr>
      <w:rFonts w:ascii="Times New Roman" w:hAnsi="Times New Roman" w:cs="Times New Roman"/>
      <w:b/>
      <w:bCs/>
      <w:sz w:val="24"/>
      <w:szCs w:val="24"/>
    </w:rPr>
  </w:style>
  <w:style w:type="paragraph" w:styleId="3b">
    <w:name w:val="Body Text Indent 3"/>
    <w:basedOn w:val="a"/>
    <w:link w:val="3c"/>
    <w:uiPriority w:val="99"/>
    <w:semiHidden/>
    <w:rsid w:val="001A3E3A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1A3E3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1A3E3A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1A3E3A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1A3E3A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1A3E3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1A3E3A"/>
    <w:pPr>
      <w:shd w:val="clear" w:color="auto" w:fill="FFFFFF"/>
      <w:spacing w:after="0" w:line="250" w:lineRule="exact"/>
      <w:ind w:hanging="3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610">
    <w:name w:val="Основной текст (61)_"/>
    <w:uiPriority w:val="99"/>
    <w:locked/>
    <w:rsid w:val="001A3E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1A3E3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1A3E3A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114">
    <w:name w:val="Основной текст (114)_"/>
    <w:link w:val="1140"/>
    <w:uiPriority w:val="99"/>
    <w:locked/>
    <w:rsid w:val="001A3E3A"/>
    <w:rPr>
      <w:rFonts w:ascii="Times New Roman" w:hAnsi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1A3E3A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pacing w:val="-10"/>
      <w:sz w:val="23"/>
      <w:szCs w:val="23"/>
      <w:lang w:eastAsia="en-US"/>
    </w:rPr>
  </w:style>
  <w:style w:type="character" w:customStyle="1" w:styleId="1140pt">
    <w:name w:val="Основной текст (114) + Интервал 0 pt"/>
    <w:uiPriority w:val="99"/>
    <w:rsid w:val="001A3E3A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0">
    <w:name w:val="Заголовок №3 (22)_"/>
    <w:link w:val="3221"/>
    <w:uiPriority w:val="99"/>
    <w:locked/>
    <w:rsid w:val="001A3E3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221">
    <w:name w:val="Заголовок №3 (22)"/>
    <w:basedOn w:val="a"/>
    <w:link w:val="3220"/>
    <w:uiPriority w:val="99"/>
    <w:rsid w:val="001A3E3A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1A3E3A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1A3E3A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1A3E3A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1A3E3A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1A3E3A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1A3E3A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1A3E3A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1A3E3A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1A3E3A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1A3E3A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1A3E3A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table" w:customStyle="1" w:styleId="1b">
    <w:name w:val="Сетка таблицы1"/>
    <w:uiPriority w:val="99"/>
    <w:rsid w:val="001A3E3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1A3E3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1A3E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1A3E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1A3E3A"/>
    <w:rPr>
      <w:rFonts w:ascii="Times New Roman" w:hAnsi="Times New Roman" w:cs="Times New Roman"/>
      <w:sz w:val="20"/>
      <w:szCs w:val="20"/>
    </w:rPr>
  </w:style>
  <w:style w:type="table" w:customStyle="1" w:styleId="45">
    <w:name w:val="Сетка таблицы4"/>
    <w:uiPriority w:val="99"/>
    <w:rsid w:val="001A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A3E3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d">
    <w:name w:val="Заголовок №2_"/>
    <w:link w:val="2e"/>
    <w:uiPriority w:val="99"/>
    <w:locked/>
    <w:rsid w:val="001A3E3A"/>
    <w:rPr>
      <w:rFonts w:ascii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1A3E3A"/>
    <w:pPr>
      <w:shd w:val="clear" w:color="auto" w:fill="FFFFFF"/>
      <w:spacing w:before="60" w:after="0" w:line="230" w:lineRule="exact"/>
      <w:outlineLvl w:val="1"/>
    </w:pPr>
    <w:rPr>
      <w:rFonts w:ascii="Times New Roman" w:eastAsiaTheme="minorHAnsi" w:hAnsi="Times New Roman"/>
      <w:lang w:eastAsia="en-US"/>
    </w:rPr>
  </w:style>
  <w:style w:type="character" w:customStyle="1" w:styleId="2f">
    <w:name w:val="Заголовок №2 + Не полужирный"/>
    <w:uiPriority w:val="99"/>
    <w:rsid w:val="001A3E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1A3E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"/>
    <w:link w:val="afa"/>
    <w:uiPriority w:val="99"/>
    <w:rsid w:val="001A3E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1A3E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basedOn w:val="a0"/>
    <w:uiPriority w:val="20"/>
    <w:qFormat/>
    <w:rsid w:val="001A3E3A"/>
    <w:rPr>
      <w:i/>
      <w:iCs/>
    </w:rPr>
  </w:style>
  <w:style w:type="paragraph" w:customStyle="1" w:styleId="1c">
    <w:name w:val="Абзац списка1"/>
    <w:basedOn w:val="a"/>
    <w:uiPriority w:val="99"/>
    <w:rsid w:val="001A3E3A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e">
    <w:name w:val="Основной текст + Полужирный3"/>
    <w:basedOn w:val="a0"/>
    <w:uiPriority w:val="99"/>
    <w:rsid w:val="001A3E3A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4"/>
    <w:uiPriority w:val="99"/>
    <w:rsid w:val="001A3E3A"/>
    <w:rPr>
      <w:rFonts w:ascii="Times New Roman" w:eastAsia="Times New Roman" w:hAnsi="Times New Roman" w:cs="Times New Roman"/>
      <w:b/>
      <w:bCs/>
      <w:spacing w:val="30"/>
      <w:sz w:val="14"/>
      <w:szCs w:val="14"/>
      <w:shd w:val="clear" w:color="auto" w:fill="FFFFFF"/>
    </w:rPr>
  </w:style>
  <w:style w:type="character" w:customStyle="1" w:styleId="46">
    <w:name w:val="Основной текст (4)_"/>
    <w:basedOn w:val="a0"/>
    <w:uiPriority w:val="99"/>
    <w:locked/>
    <w:rsid w:val="001A3E3A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4"/>
    <w:uiPriority w:val="99"/>
    <w:rsid w:val="001A3E3A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+ Полужирный6"/>
    <w:basedOn w:val="a4"/>
    <w:uiPriority w:val="99"/>
    <w:rsid w:val="001A3E3A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1d">
    <w:name w:val="Без интервала1"/>
    <w:uiPriority w:val="99"/>
    <w:rsid w:val="001A3E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f0">
    <w:name w:val="Основной текст + Полужирный2"/>
    <w:basedOn w:val="62"/>
    <w:uiPriority w:val="99"/>
    <w:rsid w:val="001A3E3A"/>
  </w:style>
  <w:style w:type="character" w:customStyle="1" w:styleId="56">
    <w:name w:val="Основной текст + Полужирный5"/>
    <w:basedOn w:val="62"/>
    <w:uiPriority w:val="99"/>
    <w:rsid w:val="001A3E3A"/>
  </w:style>
  <w:style w:type="character" w:styleId="afc">
    <w:name w:val="page number"/>
    <w:basedOn w:val="a0"/>
    <w:uiPriority w:val="99"/>
    <w:rsid w:val="001A3E3A"/>
  </w:style>
  <w:style w:type="numbering" w:customStyle="1" w:styleId="1">
    <w:name w:val="Стиль1"/>
    <w:rsid w:val="001A3E3A"/>
    <w:pPr>
      <w:numPr>
        <w:numId w:val="7"/>
      </w:numPr>
    </w:pPr>
  </w:style>
  <w:style w:type="paragraph" w:styleId="afd">
    <w:name w:val="No Spacing"/>
    <w:link w:val="afe"/>
    <w:uiPriority w:val="1"/>
    <w:qFormat/>
    <w:rsid w:val="001A3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1A3E3A"/>
  </w:style>
  <w:style w:type="paragraph" w:customStyle="1" w:styleId="c41">
    <w:name w:val="c41"/>
    <w:basedOn w:val="a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">
    <w:name w:val="Основной текст + Полужирный4"/>
    <w:basedOn w:val="a4"/>
    <w:rsid w:val="001A3E3A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3f">
    <w:name w:val="Основной текст + Курсив3"/>
    <w:basedOn w:val="a4"/>
    <w:rsid w:val="001A3E3A"/>
    <w:rPr>
      <w:rFonts w:ascii="Times New Roman" w:eastAsia="Times New Roman" w:hAnsi="Times New Roman" w:cs="Times New Roman"/>
      <w:b/>
      <w:bCs/>
      <w:i/>
      <w:iCs/>
      <w:sz w:val="22"/>
      <w:szCs w:val="22"/>
      <w:lang w:bidi="ar-SA"/>
    </w:rPr>
  </w:style>
  <w:style w:type="character" w:customStyle="1" w:styleId="72">
    <w:name w:val="Заголовок №7 (2)_"/>
    <w:basedOn w:val="a0"/>
    <w:link w:val="721"/>
    <w:locked/>
    <w:rsid w:val="001A3E3A"/>
    <w:rPr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1A3E3A"/>
    <w:pPr>
      <w:shd w:val="clear" w:color="auto" w:fill="FFFFFF"/>
      <w:spacing w:after="120" w:line="240" w:lineRule="atLeast"/>
      <w:ind w:firstLine="300"/>
      <w:jc w:val="both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1A3E3A"/>
  </w:style>
  <w:style w:type="paragraph" w:customStyle="1" w:styleId="c1">
    <w:name w:val="c1"/>
    <w:basedOn w:val="a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A3E3A"/>
  </w:style>
  <w:style w:type="character" w:customStyle="1" w:styleId="c3">
    <w:name w:val="c3"/>
    <w:basedOn w:val="a0"/>
    <w:rsid w:val="001A3E3A"/>
  </w:style>
  <w:style w:type="character" w:customStyle="1" w:styleId="tahoma">
    <w:name w:val="tahoma"/>
    <w:basedOn w:val="a0"/>
    <w:rsid w:val="001A3E3A"/>
  </w:style>
  <w:style w:type="character" w:customStyle="1" w:styleId="10pt1">
    <w:name w:val="10pt1"/>
    <w:basedOn w:val="a0"/>
    <w:rsid w:val="001A3E3A"/>
  </w:style>
  <w:style w:type="character" w:customStyle="1" w:styleId="160">
    <w:name w:val="Основной текст (16)_"/>
    <w:basedOn w:val="a0"/>
    <w:link w:val="161"/>
    <w:rsid w:val="001A3E3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A3E3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 w:eastAsia="en-US"/>
    </w:rPr>
  </w:style>
  <w:style w:type="paragraph" w:customStyle="1" w:styleId="aff">
    <w:name w:val="Знак"/>
    <w:basedOn w:val="a"/>
    <w:rsid w:val="001A3E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2c7">
    <w:name w:val="c2 c7"/>
    <w:basedOn w:val="a0"/>
    <w:rsid w:val="001A3E3A"/>
  </w:style>
  <w:style w:type="character" w:customStyle="1" w:styleId="c2">
    <w:name w:val="c2"/>
    <w:basedOn w:val="a0"/>
    <w:rsid w:val="001A3E3A"/>
  </w:style>
  <w:style w:type="paragraph" w:customStyle="1" w:styleId="rvps3">
    <w:name w:val="rvps3"/>
    <w:basedOn w:val="a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A3E3A"/>
  </w:style>
  <w:style w:type="paragraph" w:customStyle="1" w:styleId="msolistparagraph0">
    <w:name w:val="msolistparagraph"/>
    <w:basedOn w:val="a"/>
    <w:rsid w:val="001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basedOn w:val="a0"/>
    <w:link w:val="afd"/>
    <w:uiPriority w:val="1"/>
    <w:locked/>
    <w:rsid w:val="001A3E3A"/>
    <w:rPr>
      <w:rFonts w:ascii="Calibri" w:eastAsia="Calibri" w:hAnsi="Calibri" w:cs="Times New Roman"/>
    </w:rPr>
  </w:style>
  <w:style w:type="paragraph" w:customStyle="1" w:styleId="Default">
    <w:name w:val="Default"/>
    <w:rsid w:val="001A3E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ff0">
    <w:name w:val="line number"/>
    <w:basedOn w:val="a0"/>
    <w:uiPriority w:val="99"/>
    <w:semiHidden/>
    <w:unhideWhenUsed/>
    <w:rsid w:val="001A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dskv13.ucoz.ru/anotacija_osnova_bezopasnosti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110</Pages>
  <Words>27990</Words>
  <Characters>159544</Characters>
  <Application>Microsoft Office Word</Application>
  <DocSecurity>0</DocSecurity>
  <Lines>1329</Lines>
  <Paragraphs>374</Paragraphs>
  <ScaleCrop>false</ScaleCrop>
  <Company>Microsoft</Company>
  <LinksUpToDate>false</LinksUpToDate>
  <CharactersWithSpaces>187160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3</cp:revision>
  <dcterms:created xsi:type="dcterms:W3CDTF">2016-03-07T11:38:00Z</dcterms:created>
  <dcterms:modified xsi:type="dcterms:W3CDTF">2016-03-07T14:17:00Z</dcterms:modified>
</cp:coreProperties>
</file>